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3E753" w14:textId="0CE2834B" w:rsidR="005902C2" w:rsidRDefault="00127671" w:rsidP="008144DB">
      <w:pPr>
        <w:tabs>
          <w:tab w:val="left" w:pos="8565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</w:t>
      </w:r>
      <w:r w:rsidR="008144DB">
        <w:rPr>
          <w:rFonts w:ascii="Arial" w:hAnsi="Arial" w:cs="Arial"/>
          <w:sz w:val="20"/>
          <w:szCs w:val="20"/>
        </w:rPr>
        <w:t xml:space="preserve">                          </w:t>
      </w:r>
      <w:r w:rsidR="00130EA3">
        <w:rPr>
          <w:rFonts w:ascii="Arial" w:hAnsi="Arial" w:cs="Arial"/>
          <w:sz w:val="20"/>
          <w:szCs w:val="20"/>
        </w:rPr>
        <w:t xml:space="preserve">   </w:t>
      </w:r>
      <w:r w:rsidR="001E10A8">
        <w:rPr>
          <w:rFonts w:ascii="Arial" w:hAnsi="Arial" w:cs="Arial"/>
          <w:sz w:val="20"/>
          <w:szCs w:val="20"/>
        </w:rPr>
        <w:t xml:space="preserve">                           </w:t>
      </w:r>
      <w:r w:rsidR="00130EA3">
        <w:rPr>
          <w:rFonts w:ascii="Arial" w:hAnsi="Arial" w:cs="Arial"/>
          <w:sz w:val="20"/>
          <w:szCs w:val="20"/>
        </w:rPr>
        <w:t xml:space="preserve">  Załącznik Nr</w:t>
      </w:r>
      <w:r w:rsidR="005D194F">
        <w:rPr>
          <w:rFonts w:ascii="Arial" w:hAnsi="Arial" w:cs="Arial"/>
          <w:sz w:val="20"/>
          <w:szCs w:val="20"/>
        </w:rPr>
        <w:t xml:space="preserve"> 1 </w:t>
      </w:r>
    </w:p>
    <w:p w14:paraId="50DD15EB" w14:textId="77777777" w:rsidR="007F5ACB" w:rsidRDefault="007F5ACB" w:rsidP="00C73DB9">
      <w:pPr>
        <w:spacing w:after="120"/>
        <w:rPr>
          <w:rFonts w:ascii="Arial" w:hAnsi="Arial" w:cs="Arial"/>
          <w:b/>
          <w:sz w:val="20"/>
          <w:szCs w:val="20"/>
        </w:rPr>
      </w:pPr>
    </w:p>
    <w:p w14:paraId="4C9EB92E" w14:textId="77777777" w:rsidR="007F5ACB" w:rsidRDefault="007F5ACB" w:rsidP="007F5AC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I.</w:t>
      </w:r>
    </w:p>
    <w:p w14:paraId="0032E744" w14:textId="77777777" w:rsidR="007F5ACB" w:rsidRDefault="00762270" w:rsidP="00762270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INFORMACJE OGÓLNE</w:t>
      </w:r>
    </w:p>
    <w:p w14:paraId="79DB9D1F" w14:textId="5A30C85B" w:rsidR="002241CB" w:rsidRDefault="002241CB" w:rsidP="00762270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Osobami uprawnionymi do kontaktu są:</w:t>
      </w:r>
    </w:p>
    <w:p w14:paraId="1C832D5E" w14:textId="5E66020D" w:rsidR="002241CB" w:rsidRDefault="002241CB" w:rsidP="00762270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Elżbieta Dudek, Nadleśnictwo Złotoryja, tel. 514 600 624</w:t>
      </w:r>
    </w:p>
    <w:p w14:paraId="233D996C" w14:textId="68D3865F" w:rsidR="001E0754" w:rsidRPr="00FE1F3E" w:rsidRDefault="002241CB" w:rsidP="00762270">
      <w:pPr>
        <w:spacing w:after="120"/>
        <w:ind w:left="360"/>
        <w:jc w:val="both"/>
      </w:pPr>
      <w:r>
        <w:rPr>
          <w:rFonts w:ascii="Arial" w:hAnsi="Arial" w:cs="Arial"/>
          <w:sz w:val="20"/>
          <w:szCs w:val="20"/>
        </w:rPr>
        <w:t xml:space="preserve">2. </w:t>
      </w:r>
      <w:r w:rsidR="00FC4D2F" w:rsidRPr="00CD721E">
        <w:rPr>
          <w:b/>
        </w:rPr>
        <w:t xml:space="preserve"> </w:t>
      </w:r>
      <w:r w:rsidR="00FC4D2F" w:rsidRPr="00FE1F3E">
        <w:t>Broker Ubezpieczeniowy-  Mariola</w:t>
      </w:r>
      <w:r w:rsidR="0078299F" w:rsidRPr="00FE1F3E">
        <w:t xml:space="preserve"> Biernacka , ul. Waryńskiego 6/2</w:t>
      </w:r>
      <w:r w:rsidR="00FC4D2F" w:rsidRPr="00FE1F3E">
        <w:t xml:space="preserve">, 58-580 Szklarska Poręba, </w:t>
      </w:r>
      <w:r>
        <w:t>tel</w:t>
      </w:r>
      <w:r w:rsidR="00FC4D2F" w:rsidRPr="00FE1F3E">
        <w:t>. 603</w:t>
      </w:r>
      <w:r>
        <w:t> </w:t>
      </w:r>
      <w:r w:rsidR="00FC4D2F" w:rsidRPr="00FE1F3E">
        <w:t>613</w:t>
      </w:r>
      <w:r>
        <w:t xml:space="preserve"> </w:t>
      </w:r>
      <w:r w:rsidR="00FC4D2F" w:rsidRPr="00FE1F3E">
        <w:t xml:space="preserve">713, e-mail: </w:t>
      </w:r>
      <w:hyperlink r:id="rId8" w:history="1">
        <w:r w:rsidR="00FC4D2F" w:rsidRPr="001E10A8">
          <w:rPr>
            <w:rStyle w:val="Hipercze"/>
            <w:color w:val="auto"/>
          </w:rPr>
          <w:t>broker.albion@wp.pl</w:t>
        </w:r>
      </w:hyperlink>
      <w:r w:rsidR="006464E0" w:rsidRPr="00FE1F3E">
        <w:t xml:space="preserve"> działająca </w:t>
      </w:r>
      <w:r w:rsidR="00FC4D2F" w:rsidRPr="00FE1F3E">
        <w:t xml:space="preserve"> na podstawie pełnomocnictwa do reprezentowania Na</w:t>
      </w:r>
      <w:r w:rsidR="0028646A" w:rsidRPr="00FE1F3E">
        <w:t>dleśnictwa  Złotoryja</w:t>
      </w:r>
    </w:p>
    <w:p w14:paraId="463853C8" w14:textId="77777777" w:rsidR="007F5ACB" w:rsidRDefault="007F5ACB" w:rsidP="001233EE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II.</w:t>
      </w:r>
    </w:p>
    <w:p w14:paraId="79F2E915" w14:textId="77777777" w:rsidR="007F5ACB" w:rsidRDefault="007F5ACB" w:rsidP="00762270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OPIS PRZEDMIOT</w:t>
      </w:r>
      <w:r w:rsidR="00762270">
        <w:rPr>
          <w:rFonts w:ascii="Arial" w:hAnsi="Arial" w:cs="Arial"/>
          <w:b/>
          <w:sz w:val="20"/>
          <w:szCs w:val="20"/>
        </w:rPr>
        <w:t>U ZAMÓWIENIA I TERMIN WYKONANIA</w:t>
      </w:r>
    </w:p>
    <w:p w14:paraId="76E4CB21" w14:textId="77777777" w:rsidR="007F5ACB" w:rsidRPr="000B19B2" w:rsidRDefault="007F5ACB" w:rsidP="000B19B2">
      <w:pPr>
        <w:pStyle w:val="Akapitzlist"/>
        <w:numPr>
          <w:ilvl w:val="0"/>
          <w:numId w:val="47"/>
        </w:numPr>
        <w:spacing w:after="120"/>
        <w:rPr>
          <w:rFonts w:ascii="Arial" w:hAnsi="Arial" w:cs="Arial"/>
          <w:b/>
          <w:sz w:val="20"/>
          <w:szCs w:val="20"/>
        </w:rPr>
      </w:pPr>
      <w:r w:rsidRPr="000B19B2">
        <w:rPr>
          <w:rFonts w:ascii="Arial" w:hAnsi="Arial" w:cs="Arial"/>
          <w:b/>
          <w:sz w:val="20"/>
          <w:szCs w:val="20"/>
        </w:rPr>
        <w:t>PRZEDMIOT ZAMÓWIENIA</w:t>
      </w:r>
    </w:p>
    <w:p w14:paraId="42519E9C" w14:textId="77777777" w:rsidR="007F5ACB" w:rsidRPr="007F5ACB" w:rsidRDefault="007F5ACB" w:rsidP="007F5ACB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7F5ACB">
        <w:rPr>
          <w:rFonts w:ascii="Arial" w:hAnsi="Arial" w:cs="Arial"/>
          <w:sz w:val="20"/>
          <w:szCs w:val="20"/>
        </w:rPr>
        <w:t>Opis przedmiotu zamówienia:</w:t>
      </w:r>
    </w:p>
    <w:p w14:paraId="503E969F" w14:textId="0AE3D1E3" w:rsidR="007F5ACB" w:rsidRPr="00E96442" w:rsidRDefault="007F5ACB" w:rsidP="00E96442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7F5ACB">
        <w:rPr>
          <w:rFonts w:ascii="Arial" w:hAnsi="Arial" w:cs="Arial"/>
          <w:sz w:val="20"/>
          <w:szCs w:val="20"/>
        </w:rPr>
        <w:t>Przedmiotem zamówienia jest usługa polegająca na ubezpieczeniu zdro</w:t>
      </w:r>
      <w:r w:rsidR="000B19B2">
        <w:rPr>
          <w:rFonts w:ascii="Arial" w:hAnsi="Arial" w:cs="Arial"/>
          <w:sz w:val="20"/>
          <w:szCs w:val="20"/>
        </w:rPr>
        <w:t>wotny</w:t>
      </w:r>
      <w:r w:rsidR="00205823">
        <w:rPr>
          <w:rFonts w:ascii="Arial" w:hAnsi="Arial" w:cs="Arial"/>
          <w:sz w:val="20"/>
          <w:szCs w:val="20"/>
        </w:rPr>
        <w:t xml:space="preserve">m pracowników Nadleśnictwa </w:t>
      </w:r>
      <w:r w:rsidR="00B33895">
        <w:rPr>
          <w:rFonts w:ascii="Arial" w:hAnsi="Arial" w:cs="Arial"/>
          <w:sz w:val="20"/>
          <w:szCs w:val="20"/>
        </w:rPr>
        <w:t>Złotoryja</w:t>
      </w:r>
      <w:r w:rsidRPr="007F5ACB">
        <w:rPr>
          <w:rFonts w:ascii="Arial" w:hAnsi="Arial" w:cs="Arial"/>
          <w:sz w:val="20"/>
          <w:szCs w:val="20"/>
        </w:rPr>
        <w:t xml:space="preserve"> oraz członków ich rodzin. Szczeg</w:t>
      </w:r>
      <w:r w:rsidR="00E86681">
        <w:rPr>
          <w:rFonts w:ascii="Arial" w:hAnsi="Arial" w:cs="Arial"/>
          <w:sz w:val="20"/>
          <w:szCs w:val="20"/>
        </w:rPr>
        <w:t xml:space="preserve">ółowy </w:t>
      </w:r>
      <w:r w:rsidR="00E86681" w:rsidRPr="00D450C8">
        <w:rPr>
          <w:rFonts w:ascii="Arial" w:hAnsi="Arial" w:cs="Arial"/>
          <w:bCs/>
          <w:sz w:val="20"/>
          <w:szCs w:val="20"/>
        </w:rPr>
        <w:t xml:space="preserve">opis wymagań </w:t>
      </w:r>
      <w:r w:rsidR="00D450C8" w:rsidRPr="00D450C8">
        <w:rPr>
          <w:rFonts w:ascii="Arial" w:hAnsi="Arial" w:cs="Arial"/>
          <w:bCs/>
          <w:sz w:val="20"/>
          <w:szCs w:val="20"/>
        </w:rPr>
        <w:t xml:space="preserve"> zamawiającego</w:t>
      </w:r>
      <w:r w:rsidR="00D450C8">
        <w:rPr>
          <w:rFonts w:ascii="Arial" w:hAnsi="Arial" w:cs="Arial"/>
          <w:b/>
          <w:sz w:val="20"/>
          <w:szCs w:val="20"/>
        </w:rPr>
        <w:t xml:space="preserve"> </w:t>
      </w:r>
      <w:r w:rsidRPr="007F5ACB">
        <w:rPr>
          <w:rFonts w:ascii="Arial" w:hAnsi="Arial" w:cs="Arial"/>
          <w:sz w:val="20"/>
          <w:szCs w:val="20"/>
        </w:rPr>
        <w:t xml:space="preserve">zawarty jest w </w:t>
      </w:r>
      <w:r w:rsidR="00F72CE9">
        <w:rPr>
          <w:rFonts w:ascii="Arial" w:hAnsi="Arial" w:cs="Arial"/>
          <w:sz w:val="20"/>
          <w:szCs w:val="20"/>
          <w:u w:val="single"/>
        </w:rPr>
        <w:t xml:space="preserve"> rozdziale  </w:t>
      </w:r>
      <w:r w:rsidR="00D450C8">
        <w:rPr>
          <w:rFonts w:ascii="Arial" w:hAnsi="Arial" w:cs="Arial"/>
          <w:sz w:val="20"/>
          <w:szCs w:val="20"/>
          <w:u w:val="single"/>
        </w:rPr>
        <w:t>VII</w:t>
      </w:r>
      <w:r w:rsidRPr="007F5ACB">
        <w:rPr>
          <w:rFonts w:ascii="Arial" w:hAnsi="Arial" w:cs="Arial"/>
          <w:sz w:val="20"/>
          <w:szCs w:val="20"/>
        </w:rPr>
        <w:t xml:space="preserve"> </w:t>
      </w:r>
      <w:r w:rsidR="00A16001">
        <w:rPr>
          <w:rFonts w:ascii="Arial" w:hAnsi="Arial" w:cs="Arial"/>
          <w:sz w:val="20"/>
          <w:szCs w:val="20"/>
        </w:rPr>
        <w:t xml:space="preserve"> niniejszego opisu przedmiotu zamówienia</w:t>
      </w:r>
      <w:r w:rsidR="00D450C8">
        <w:rPr>
          <w:rFonts w:ascii="Arial" w:hAnsi="Arial" w:cs="Arial"/>
          <w:sz w:val="20"/>
          <w:szCs w:val="20"/>
        </w:rPr>
        <w:t>.</w:t>
      </w:r>
    </w:p>
    <w:p w14:paraId="0C252456" w14:textId="089BE02E" w:rsidR="007F5ACB" w:rsidRDefault="00F9759B" w:rsidP="00FC4D2F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D450C8">
        <w:rPr>
          <w:rFonts w:ascii="Arial" w:hAnsi="Arial" w:cs="Arial"/>
          <w:sz w:val="20"/>
          <w:szCs w:val="20"/>
        </w:rPr>
        <w:t xml:space="preserve">Nadleśnictwo </w:t>
      </w:r>
      <w:r w:rsidR="001E4D15" w:rsidRPr="00D450C8">
        <w:rPr>
          <w:rFonts w:ascii="Arial" w:hAnsi="Arial" w:cs="Arial"/>
          <w:sz w:val="20"/>
          <w:szCs w:val="20"/>
        </w:rPr>
        <w:t>Złotoryja zatrudnia  6</w:t>
      </w:r>
      <w:r w:rsidR="002241CB" w:rsidRPr="00D450C8">
        <w:rPr>
          <w:rFonts w:ascii="Arial" w:hAnsi="Arial" w:cs="Arial"/>
          <w:sz w:val="20"/>
          <w:szCs w:val="20"/>
        </w:rPr>
        <w:t>4</w:t>
      </w:r>
      <w:r w:rsidR="00D76371" w:rsidRPr="00D450C8">
        <w:rPr>
          <w:rFonts w:ascii="Arial" w:hAnsi="Arial" w:cs="Arial"/>
          <w:sz w:val="20"/>
          <w:szCs w:val="20"/>
        </w:rPr>
        <w:t xml:space="preserve"> pracowników</w:t>
      </w:r>
      <w:r w:rsidR="00205823" w:rsidRPr="00D450C8">
        <w:rPr>
          <w:rFonts w:ascii="Arial" w:hAnsi="Arial" w:cs="Arial"/>
          <w:sz w:val="20"/>
          <w:szCs w:val="20"/>
        </w:rPr>
        <w:t>,</w:t>
      </w:r>
      <w:r w:rsidR="00E96442" w:rsidRPr="00D450C8">
        <w:rPr>
          <w:rFonts w:ascii="Arial" w:hAnsi="Arial" w:cs="Arial"/>
          <w:sz w:val="20"/>
          <w:szCs w:val="20"/>
        </w:rPr>
        <w:t xml:space="preserve"> do ubezpiecze</w:t>
      </w:r>
      <w:r w:rsidR="00205823" w:rsidRPr="00D450C8">
        <w:rPr>
          <w:rFonts w:ascii="Arial" w:hAnsi="Arial" w:cs="Arial"/>
          <w:sz w:val="20"/>
          <w:szCs w:val="20"/>
        </w:rPr>
        <w:t>nia d</w:t>
      </w:r>
      <w:r w:rsidR="0028646A" w:rsidRPr="00D450C8">
        <w:rPr>
          <w:rFonts w:ascii="Arial" w:hAnsi="Arial" w:cs="Arial"/>
          <w:sz w:val="20"/>
          <w:szCs w:val="20"/>
        </w:rPr>
        <w:t xml:space="preserve">eklaruje przystąpienie również  </w:t>
      </w:r>
      <w:r w:rsidR="002241CB" w:rsidRPr="00D450C8">
        <w:rPr>
          <w:rFonts w:ascii="Arial" w:hAnsi="Arial" w:cs="Arial"/>
          <w:sz w:val="20"/>
          <w:szCs w:val="20"/>
        </w:rPr>
        <w:t>40</w:t>
      </w:r>
      <w:r w:rsidR="00D450C8">
        <w:rPr>
          <w:rFonts w:ascii="Arial" w:hAnsi="Arial" w:cs="Arial"/>
          <w:sz w:val="20"/>
          <w:szCs w:val="20"/>
        </w:rPr>
        <w:t xml:space="preserve"> </w:t>
      </w:r>
      <w:r w:rsidR="001E4D15" w:rsidRPr="00D450C8">
        <w:rPr>
          <w:rFonts w:ascii="Arial" w:hAnsi="Arial" w:cs="Arial"/>
          <w:sz w:val="20"/>
          <w:szCs w:val="20"/>
        </w:rPr>
        <w:t>oso</w:t>
      </w:r>
      <w:r w:rsidR="00D450C8">
        <w:rPr>
          <w:rFonts w:ascii="Arial" w:hAnsi="Arial" w:cs="Arial"/>
          <w:sz w:val="20"/>
          <w:szCs w:val="20"/>
        </w:rPr>
        <w:t>ób</w:t>
      </w:r>
      <w:r w:rsidR="001E4D15" w:rsidRPr="00D450C8">
        <w:rPr>
          <w:rFonts w:ascii="Arial" w:hAnsi="Arial" w:cs="Arial"/>
          <w:sz w:val="20"/>
          <w:szCs w:val="20"/>
        </w:rPr>
        <w:t xml:space="preserve"> – członko</w:t>
      </w:r>
      <w:r w:rsidR="00E96442" w:rsidRPr="00D450C8">
        <w:rPr>
          <w:rFonts w:ascii="Arial" w:hAnsi="Arial" w:cs="Arial"/>
          <w:sz w:val="20"/>
          <w:szCs w:val="20"/>
        </w:rPr>
        <w:t>w</w:t>
      </w:r>
      <w:r w:rsidR="001E4D15" w:rsidRPr="00D450C8">
        <w:rPr>
          <w:rFonts w:ascii="Arial" w:hAnsi="Arial" w:cs="Arial"/>
          <w:sz w:val="20"/>
          <w:szCs w:val="20"/>
        </w:rPr>
        <w:t xml:space="preserve">ie </w:t>
      </w:r>
      <w:r w:rsidR="00E96442" w:rsidRPr="00D450C8">
        <w:rPr>
          <w:rFonts w:ascii="Arial" w:hAnsi="Arial" w:cs="Arial"/>
          <w:sz w:val="20"/>
          <w:szCs w:val="20"/>
        </w:rPr>
        <w:t xml:space="preserve"> rodzin pracowników</w:t>
      </w:r>
      <w:r w:rsidR="00D450C8">
        <w:rPr>
          <w:rFonts w:ascii="Arial" w:hAnsi="Arial" w:cs="Arial"/>
          <w:sz w:val="20"/>
          <w:szCs w:val="20"/>
        </w:rPr>
        <w:t>.</w:t>
      </w:r>
      <w:r w:rsidR="00E96442">
        <w:rPr>
          <w:rFonts w:ascii="Arial" w:hAnsi="Arial" w:cs="Arial"/>
          <w:sz w:val="20"/>
          <w:szCs w:val="20"/>
        </w:rPr>
        <w:t xml:space="preserve"> </w:t>
      </w:r>
    </w:p>
    <w:p w14:paraId="07EFB12A" w14:textId="77777777" w:rsidR="007F5ACB" w:rsidRPr="000B19B2" w:rsidRDefault="007F5ACB" w:rsidP="000B19B2">
      <w:pPr>
        <w:pStyle w:val="Akapitzlist"/>
        <w:numPr>
          <w:ilvl w:val="0"/>
          <w:numId w:val="47"/>
        </w:numPr>
        <w:spacing w:after="120"/>
        <w:rPr>
          <w:rFonts w:ascii="Arial" w:hAnsi="Arial" w:cs="Arial"/>
          <w:b/>
          <w:sz w:val="20"/>
          <w:szCs w:val="20"/>
        </w:rPr>
      </w:pPr>
      <w:r w:rsidRPr="000B19B2">
        <w:rPr>
          <w:rFonts w:ascii="Arial" w:hAnsi="Arial" w:cs="Arial"/>
          <w:b/>
          <w:sz w:val="20"/>
          <w:szCs w:val="20"/>
        </w:rPr>
        <w:t>TERMIN WYKONANIA ZAMÓWIENIA</w:t>
      </w:r>
    </w:p>
    <w:p w14:paraId="116C5B66" w14:textId="77777777" w:rsidR="007F5ACB" w:rsidRDefault="007F5ACB" w:rsidP="007F5ACB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7F5ACB">
        <w:rPr>
          <w:rFonts w:ascii="Arial" w:hAnsi="Arial" w:cs="Arial"/>
          <w:sz w:val="20"/>
          <w:szCs w:val="20"/>
        </w:rPr>
        <w:t xml:space="preserve">Umowa ubezpieczenia będzie obowiązywała przez okres </w:t>
      </w:r>
      <w:r w:rsidR="0028646A" w:rsidRPr="00D450C8">
        <w:rPr>
          <w:rFonts w:ascii="Arial" w:hAnsi="Arial" w:cs="Arial"/>
          <w:color w:val="000000" w:themeColor="text1"/>
          <w:sz w:val="20"/>
          <w:szCs w:val="20"/>
        </w:rPr>
        <w:t>12</w:t>
      </w:r>
      <w:r w:rsidRPr="00D450C8">
        <w:rPr>
          <w:rFonts w:ascii="Arial" w:hAnsi="Arial" w:cs="Arial"/>
          <w:color w:val="000000" w:themeColor="text1"/>
          <w:sz w:val="20"/>
          <w:szCs w:val="20"/>
        </w:rPr>
        <w:t xml:space="preserve"> miesięcy</w:t>
      </w:r>
      <w:r w:rsidRPr="00D450C8">
        <w:rPr>
          <w:rFonts w:ascii="Arial" w:hAnsi="Arial" w:cs="Arial"/>
          <w:color w:val="FFFFFF" w:themeColor="background1"/>
          <w:sz w:val="20"/>
          <w:szCs w:val="20"/>
        </w:rPr>
        <w:t>,</w:t>
      </w:r>
      <w:r w:rsidRPr="005D194F">
        <w:rPr>
          <w:rFonts w:ascii="Arial" w:hAnsi="Arial" w:cs="Arial"/>
          <w:color w:val="FFFFFF" w:themeColor="background1"/>
          <w:sz w:val="20"/>
          <w:szCs w:val="20"/>
        </w:rPr>
        <w:t xml:space="preserve"> </w:t>
      </w:r>
      <w:r w:rsidRPr="007F5ACB">
        <w:rPr>
          <w:rFonts w:ascii="Arial" w:hAnsi="Arial" w:cs="Arial"/>
          <w:sz w:val="20"/>
          <w:szCs w:val="20"/>
        </w:rPr>
        <w:t>licząc od pierwszego dnia miesiąca następującego po miesiącu, w którym zostanie podpisana.</w:t>
      </w:r>
    </w:p>
    <w:p w14:paraId="5780C17F" w14:textId="77777777" w:rsidR="007F5ACB" w:rsidRDefault="00FC4D2F" w:rsidP="0050180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III</w:t>
      </w:r>
      <w:r w:rsidR="007F5ACB">
        <w:rPr>
          <w:rFonts w:ascii="Arial" w:hAnsi="Arial" w:cs="Arial"/>
          <w:b/>
          <w:sz w:val="20"/>
          <w:szCs w:val="20"/>
        </w:rPr>
        <w:t>.</w:t>
      </w:r>
    </w:p>
    <w:p w14:paraId="018C0DE4" w14:textId="660D4A46" w:rsidR="007F5ACB" w:rsidRDefault="007F5ACB" w:rsidP="0050180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WARUNKI UDZIAŁU W POSTĘPOWANIU </w:t>
      </w:r>
    </w:p>
    <w:p w14:paraId="74FD94C1" w14:textId="77777777" w:rsidR="007F5ACB" w:rsidRPr="004421CB" w:rsidRDefault="007F5ACB" w:rsidP="004421CB">
      <w:pPr>
        <w:spacing w:after="120"/>
        <w:jc w:val="both"/>
        <w:rPr>
          <w:rFonts w:ascii="Arial" w:hAnsi="Arial" w:cs="Arial"/>
          <w:b/>
          <w:color w:val="365F91" w:themeColor="accent1" w:themeShade="BF"/>
          <w:sz w:val="20"/>
          <w:szCs w:val="20"/>
        </w:rPr>
      </w:pPr>
    </w:p>
    <w:p w14:paraId="3F40A168" w14:textId="02BBA701" w:rsidR="0050180B" w:rsidRPr="00C163EA" w:rsidRDefault="004421CB" w:rsidP="002241CB">
      <w:pPr>
        <w:pStyle w:val="Akapitzlist"/>
        <w:numPr>
          <w:ilvl w:val="0"/>
          <w:numId w:val="35"/>
        </w:numPr>
        <w:spacing w:after="12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C163EA">
        <w:rPr>
          <w:rFonts w:ascii="Arial" w:hAnsi="Arial" w:cs="Arial"/>
          <w:sz w:val="20"/>
          <w:szCs w:val="20"/>
        </w:rPr>
        <w:t xml:space="preserve">Do złożenia oferty uprawnieni są </w:t>
      </w:r>
      <w:r w:rsidR="002241CB">
        <w:rPr>
          <w:rFonts w:ascii="Arial" w:hAnsi="Arial" w:cs="Arial"/>
          <w:sz w:val="20"/>
          <w:szCs w:val="20"/>
        </w:rPr>
        <w:t>Wykonawcy</w:t>
      </w:r>
      <w:r w:rsidR="0050180B" w:rsidRPr="00C163EA">
        <w:rPr>
          <w:rFonts w:ascii="Arial" w:hAnsi="Arial" w:cs="Arial"/>
          <w:sz w:val="20"/>
          <w:szCs w:val="20"/>
        </w:rPr>
        <w:t>, którzy:</w:t>
      </w:r>
    </w:p>
    <w:p w14:paraId="2D7CEA60" w14:textId="77777777" w:rsidR="00F72CE9" w:rsidRDefault="00673635" w:rsidP="002241C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163EA">
        <w:rPr>
          <w:rFonts w:ascii="Arial" w:hAnsi="Arial" w:cs="Arial"/>
          <w:sz w:val="20"/>
          <w:szCs w:val="20"/>
        </w:rPr>
        <w:t>a )</w:t>
      </w:r>
      <w:r w:rsidR="001D722F" w:rsidRPr="00C163EA">
        <w:rPr>
          <w:rFonts w:ascii="Arial" w:hAnsi="Arial" w:cs="Arial"/>
          <w:sz w:val="20"/>
          <w:szCs w:val="20"/>
        </w:rPr>
        <w:t xml:space="preserve"> </w:t>
      </w:r>
      <w:r w:rsidR="00FC4D2F" w:rsidRPr="00C163EA">
        <w:rPr>
          <w:rFonts w:ascii="Arial" w:hAnsi="Arial" w:cs="Arial"/>
          <w:sz w:val="20"/>
          <w:szCs w:val="20"/>
        </w:rPr>
        <w:t>posiadają uprawnienia</w:t>
      </w:r>
      <w:r w:rsidR="00612A30" w:rsidRPr="00C163EA">
        <w:rPr>
          <w:rFonts w:ascii="Arial" w:hAnsi="Arial" w:cs="Arial"/>
          <w:sz w:val="20"/>
          <w:szCs w:val="20"/>
        </w:rPr>
        <w:t xml:space="preserve"> do wykonywania działalności lub czynności, jeżeli przepisy prawa </w:t>
      </w:r>
      <w:r w:rsidR="00F72CE9">
        <w:rPr>
          <w:rFonts w:ascii="Arial" w:hAnsi="Arial" w:cs="Arial"/>
          <w:sz w:val="20"/>
          <w:szCs w:val="20"/>
        </w:rPr>
        <w:t xml:space="preserve">  </w:t>
      </w:r>
    </w:p>
    <w:p w14:paraId="2C382551" w14:textId="01B89A9A" w:rsidR="003C1867" w:rsidRPr="00C163EA" w:rsidRDefault="00F72CE9" w:rsidP="002241CB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612A30" w:rsidRPr="00C163EA">
        <w:rPr>
          <w:rFonts w:ascii="Arial" w:hAnsi="Arial" w:cs="Arial"/>
          <w:sz w:val="20"/>
          <w:szCs w:val="20"/>
        </w:rPr>
        <w:t>nakładają obowiązek ich posiadania</w:t>
      </w:r>
      <w:r w:rsidR="002241CB">
        <w:rPr>
          <w:rFonts w:ascii="Arial" w:hAnsi="Arial" w:cs="Arial"/>
          <w:sz w:val="20"/>
          <w:szCs w:val="20"/>
        </w:rPr>
        <w:t>.</w:t>
      </w:r>
    </w:p>
    <w:p w14:paraId="00FC4FFF" w14:textId="4F8378A8" w:rsidR="00612A30" w:rsidRPr="00C163EA" w:rsidRDefault="002241CB" w:rsidP="002241CB">
      <w:pPr>
        <w:pStyle w:val="Akapitzlist"/>
        <w:spacing w:after="120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</w:t>
      </w:r>
      <w:r w:rsidR="00612A30" w:rsidRPr="00C163EA">
        <w:rPr>
          <w:rFonts w:ascii="Arial" w:hAnsi="Arial" w:cs="Arial"/>
          <w:sz w:val="20"/>
          <w:szCs w:val="20"/>
        </w:rPr>
        <w:t xml:space="preserve"> zobowiązany jest wykazać, że posiada aktualne zezwolenie lub inny dokument właściwego organu na prowadzenie działalności ubezpieczeniowej na terenie RP we wszystkich grupach ryzyk</w:t>
      </w:r>
      <w:r w:rsidR="00F72CE9">
        <w:rPr>
          <w:rFonts w:ascii="Arial" w:hAnsi="Arial" w:cs="Arial"/>
          <w:sz w:val="20"/>
          <w:szCs w:val="20"/>
        </w:rPr>
        <w:t>a</w:t>
      </w:r>
      <w:r w:rsidR="00612A30" w:rsidRPr="00C163EA">
        <w:rPr>
          <w:rFonts w:ascii="Arial" w:hAnsi="Arial" w:cs="Arial"/>
          <w:sz w:val="20"/>
          <w:szCs w:val="20"/>
        </w:rPr>
        <w:t>, który</w:t>
      </w:r>
      <w:r w:rsidR="004421CB" w:rsidRPr="00C163EA">
        <w:rPr>
          <w:rFonts w:ascii="Arial" w:hAnsi="Arial" w:cs="Arial"/>
          <w:sz w:val="20"/>
          <w:szCs w:val="20"/>
        </w:rPr>
        <w:t>ch dotyczy przedmiot  zapytania ofertowego</w:t>
      </w:r>
      <w:r>
        <w:rPr>
          <w:rFonts w:ascii="Arial" w:hAnsi="Arial" w:cs="Arial"/>
          <w:sz w:val="20"/>
          <w:szCs w:val="20"/>
        </w:rPr>
        <w:t>.</w:t>
      </w:r>
    </w:p>
    <w:p w14:paraId="04F3AD08" w14:textId="7478EC13" w:rsidR="00E86681" w:rsidRDefault="00673635" w:rsidP="002241C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163EA">
        <w:rPr>
          <w:rFonts w:ascii="Arial" w:hAnsi="Arial" w:cs="Arial"/>
          <w:sz w:val="20"/>
          <w:szCs w:val="20"/>
        </w:rPr>
        <w:t>b )</w:t>
      </w:r>
      <w:r w:rsidR="001D722F" w:rsidRPr="00C163EA">
        <w:rPr>
          <w:rFonts w:ascii="Arial" w:hAnsi="Arial" w:cs="Arial"/>
          <w:sz w:val="20"/>
          <w:szCs w:val="20"/>
        </w:rPr>
        <w:t xml:space="preserve"> </w:t>
      </w:r>
      <w:r w:rsidR="006829CD" w:rsidRPr="00D757BC">
        <w:rPr>
          <w:rFonts w:ascii="Arial" w:hAnsi="Arial" w:cs="Arial"/>
          <w:sz w:val="20"/>
          <w:szCs w:val="20"/>
        </w:rPr>
        <w:t>posiada</w:t>
      </w:r>
      <w:r w:rsidR="00214F2F" w:rsidRPr="00D757BC">
        <w:rPr>
          <w:rFonts w:ascii="Arial" w:hAnsi="Arial" w:cs="Arial"/>
          <w:sz w:val="20"/>
          <w:szCs w:val="20"/>
        </w:rPr>
        <w:t xml:space="preserve"> siedzibę na terenie Rzeczpo</w:t>
      </w:r>
      <w:r w:rsidR="006829CD" w:rsidRPr="00D757BC">
        <w:rPr>
          <w:rFonts w:ascii="Arial" w:hAnsi="Arial" w:cs="Arial"/>
          <w:sz w:val="20"/>
          <w:szCs w:val="20"/>
        </w:rPr>
        <w:t>spolitej Polskiej oraz podlega</w:t>
      </w:r>
      <w:r w:rsidR="00214F2F" w:rsidRPr="00D757BC">
        <w:rPr>
          <w:rFonts w:ascii="Arial" w:hAnsi="Arial" w:cs="Arial"/>
          <w:sz w:val="20"/>
          <w:szCs w:val="20"/>
        </w:rPr>
        <w:t xml:space="preserve"> nadzorowi Komisji Nadzoru </w:t>
      </w:r>
      <w:r w:rsidR="00D757BC">
        <w:rPr>
          <w:rFonts w:ascii="Arial" w:hAnsi="Arial" w:cs="Arial"/>
          <w:sz w:val="20"/>
          <w:szCs w:val="20"/>
        </w:rPr>
        <w:t xml:space="preserve"> </w:t>
      </w:r>
      <w:r w:rsidR="00214F2F" w:rsidRPr="00D757BC">
        <w:rPr>
          <w:rFonts w:ascii="Arial" w:hAnsi="Arial" w:cs="Arial"/>
          <w:sz w:val="20"/>
          <w:szCs w:val="20"/>
        </w:rPr>
        <w:t>Finansowego</w:t>
      </w:r>
      <w:r w:rsidR="002241CB">
        <w:rPr>
          <w:rFonts w:ascii="Arial" w:hAnsi="Arial" w:cs="Arial"/>
          <w:sz w:val="20"/>
          <w:szCs w:val="20"/>
        </w:rPr>
        <w:t>,</w:t>
      </w:r>
    </w:p>
    <w:p w14:paraId="1341BD83" w14:textId="785C28A8" w:rsidR="00825916" w:rsidRPr="004C1A65" w:rsidRDefault="002241CB" w:rsidP="002241CB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B76243" w:rsidRPr="004C1A65">
        <w:rPr>
          <w:rFonts w:ascii="Arial" w:hAnsi="Arial" w:cs="Arial"/>
          <w:sz w:val="20"/>
          <w:szCs w:val="20"/>
        </w:rPr>
        <w:t xml:space="preserve">Zamawiający nie jest zainteresowany </w:t>
      </w:r>
      <w:r w:rsidR="00A25915">
        <w:rPr>
          <w:rFonts w:ascii="Arial" w:hAnsi="Arial" w:cs="Arial"/>
          <w:sz w:val="20"/>
          <w:szCs w:val="20"/>
        </w:rPr>
        <w:t xml:space="preserve"> przedstawieniem</w:t>
      </w:r>
      <w:r w:rsidR="00825916" w:rsidRPr="004C1A65">
        <w:rPr>
          <w:rFonts w:ascii="Arial" w:hAnsi="Arial" w:cs="Arial"/>
          <w:sz w:val="20"/>
          <w:szCs w:val="20"/>
        </w:rPr>
        <w:t xml:space="preserve"> oferty przez wykonawcę w formie abonamentu                      medycznego przez spółkę prowadząca działalność leczniczą</w:t>
      </w:r>
      <w:r>
        <w:rPr>
          <w:rFonts w:ascii="Arial" w:hAnsi="Arial" w:cs="Arial"/>
          <w:sz w:val="20"/>
          <w:szCs w:val="20"/>
        </w:rPr>
        <w:t>.</w:t>
      </w:r>
    </w:p>
    <w:p w14:paraId="5C100781" w14:textId="289142F7" w:rsidR="00825916" w:rsidRPr="004C1A65" w:rsidRDefault="002241CB" w:rsidP="002241CB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825916" w:rsidRPr="004C1A65">
        <w:rPr>
          <w:rFonts w:ascii="Arial" w:hAnsi="Arial" w:cs="Arial"/>
          <w:sz w:val="20"/>
          <w:szCs w:val="20"/>
        </w:rPr>
        <w:t xml:space="preserve"> Zamawiający dopuszcza podpisanie 2 umów na Medycynę Pracy i na usługi grupowego ubezpieczenia zdrowotnego dla pracowników Zamawiającego i ich rodzin;</w:t>
      </w:r>
    </w:p>
    <w:p w14:paraId="6DFCD38D" w14:textId="77777777" w:rsidR="00C163EA" w:rsidRPr="00C163EA" w:rsidRDefault="00E86681" w:rsidP="00E86681">
      <w:pPr>
        <w:pStyle w:val="Akapitzlist"/>
        <w:spacing w:after="120"/>
        <w:ind w:left="2061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</w:t>
      </w:r>
      <w:r w:rsidR="00C163EA" w:rsidRPr="00C163EA">
        <w:rPr>
          <w:rFonts w:ascii="Arial" w:hAnsi="Arial" w:cs="Arial"/>
          <w:b/>
          <w:sz w:val="20"/>
          <w:szCs w:val="20"/>
        </w:rPr>
        <w:t>Rozdział IV.</w:t>
      </w:r>
    </w:p>
    <w:p w14:paraId="174CB373" w14:textId="77777777" w:rsidR="008D222A" w:rsidRPr="00C163EA" w:rsidRDefault="008D222A" w:rsidP="0050180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163EA">
        <w:rPr>
          <w:rFonts w:ascii="Arial" w:hAnsi="Arial" w:cs="Arial"/>
          <w:b/>
          <w:sz w:val="20"/>
          <w:szCs w:val="20"/>
        </w:rPr>
        <w:t>SPOSÓB PRZYGOTOWANIA OFERTY WRAZ Z OŚWIADCZENIAMI LUB DOKUMENTAMI</w:t>
      </w:r>
    </w:p>
    <w:p w14:paraId="6D0C0B42" w14:textId="77777777" w:rsidR="00BE17C2" w:rsidRPr="00156CDD" w:rsidRDefault="00BE17C2" w:rsidP="00BE17C2">
      <w:pPr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2D2D2D"/>
          <w:sz w:val="24"/>
          <w:szCs w:val="24"/>
          <w:lang w:eastAsia="pl-PL"/>
        </w:rPr>
      </w:pPr>
    </w:p>
    <w:p w14:paraId="0218E2F5" w14:textId="375A6EEB" w:rsidR="00FF6CE5" w:rsidRPr="00C163EA" w:rsidRDefault="002241CB" w:rsidP="002241CB">
      <w:pPr>
        <w:pStyle w:val="Akapitzlist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167935" w:rsidRPr="00C163EA">
        <w:rPr>
          <w:rFonts w:ascii="Arial" w:hAnsi="Arial" w:cs="Arial"/>
          <w:sz w:val="20"/>
          <w:szCs w:val="20"/>
        </w:rPr>
        <w:t>Of</w:t>
      </w:r>
      <w:r w:rsidR="007515CD" w:rsidRPr="00C163EA">
        <w:rPr>
          <w:rFonts w:ascii="Arial" w:hAnsi="Arial" w:cs="Arial"/>
          <w:sz w:val="20"/>
          <w:szCs w:val="20"/>
        </w:rPr>
        <w:t>ertę należy złożyć w języku polskim z zachowaniem formy pisemnej pod rygorem nieważności.</w:t>
      </w:r>
    </w:p>
    <w:p w14:paraId="0FC78DC6" w14:textId="63CEC0D3" w:rsidR="00167935" w:rsidRPr="00C163EA" w:rsidRDefault="002241CB" w:rsidP="002241CB">
      <w:pPr>
        <w:pStyle w:val="Akapitzlist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167935" w:rsidRPr="00C163EA">
        <w:rPr>
          <w:rFonts w:ascii="Arial" w:hAnsi="Arial" w:cs="Arial"/>
          <w:sz w:val="20"/>
          <w:szCs w:val="20"/>
        </w:rPr>
        <w:t>Oferta m</w:t>
      </w:r>
      <w:r w:rsidR="007515CD" w:rsidRPr="00C163EA">
        <w:rPr>
          <w:rFonts w:ascii="Arial" w:hAnsi="Arial" w:cs="Arial"/>
          <w:sz w:val="20"/>
          <w:szCs w:val="20"/>
        </w:rPr>
        <w:t>usi być podpisana przez wykonawcę lub upoważnionego przedstawiciela Wykonawcy. W przypadku gdy wykonawcę reprezentuje pełnomocnik, do oferty musi być dołączone pełnomocnictwo, określające zakres umocowania.</w:t>
      </w:r>
    </w:p>
    <w:p w14:paraId="7596A452" w14:textId="35E09A1F" w:rsidR="00167935" w:rsidRDefault="002241CB" w:rsidP="002241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3. </w:t>
      </w:r>
      <w:r w:rsidR="00A16001" w:rsidRPr="002241CB">
        <w:rPr>
          <w:rFonts w:ascii="Arial" w:hAnsi="Arial" w:cs="Arial"/>
          <w:sz w:val="20"/>
          <w:szCs w:val="20"/>
        </w:rPr>
        <w:t>P</w:t>
      </w:r>
      <w:r w:rsidR="00167935" w:rsidRPr="002241CB">
        <w:rPr>
          <w:rFonts w:ascii="Arial" w:hAnsi="Arial" w:cs="Arial"/>
          <w:sz w:val="20"/>
          <w:szCs w:val="20"/>
        </w:rPr>
        <w:t>oprawki lub zmiany w ofercie muszą być dokonane w sposób czytelny, parafowane przez osobę podpisującą ofertę lub inne osoby do tego umocowane.</w:t>
      </w:r>
    </w:p>
    <w:p w14:paraId="0485723B" w14:textId="485CAF3D" w:rsidR="002B6CAE" w:rsidRPr="002241CB" w:rsidRDefault="002B6CAE" w:rsidP="002241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Wykonawca zobowiązany jest do złożenia oferty, wg wzoru stanowiącego Załącznik nr 2 do zaproszenia do składania ofert.</w:t>
      </w:r>
    </w:p>
    <w:p w14:paraId="2F2AC1E5" w14:textId="77777777" w:rsidR="008D222A" w:rsidRDefault="006153E8" w:rsidP="008D222A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V</w:t>
      </w:r>
      <w:r w:rsidR="008D222A">
        <w:rPr>
          <w:rFonts w:ascii="Arial" w:hAnsi="Arial" w:cs="Arial"/>
          <w:b/>
          <w:sz w:val="20"/>
          <w:szCs w:val="20"/>
        </w:rPr>
        <w:t>.</w:t>
      </w:r>
    </w:p>
    <w:p w14:paraId="165D3B72" w14:textId="77777777" w:rsidR="008D222A" w:rsidRDefault="008D222A" w:rsidP="008D222A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OPIS SPOSOBU OBLICZENIA CENY OFERTY</w:t>
      </w:r>
    </w:p>
    <w:p w14:paraId="11BE424F" w14:textId="5F0D51B4" w:rsidR="008D222A" w:rsidRPr="00214F2F" w:rsidRDefault="0008243E" w:rsidP="0008243E">
      <w:pPr>
        <w:pStyle w:val="Akapitzlist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8D222A" w:rsidRPr="00214F2F">
        <w:rPr>
          <w:rFonts w:ascii="Arial" w:hAnsi="Arial" w:cs="Arial"/>
          <w:sz w:val="20"/>
          <w:szCs w:val="20"/>
        </w:rPr>
        <w:t>Wykonawca określi cenę w złotych polskich.</w:t>
      </w:r>
    </w:p>
    <w:p w14:paraId="4B028586" w14:textId="36967BC1" w:rsidR="008D222A" w:rsidRDefault="0008243E" w:rsidP="0008243E">
      <w:pPr>
        <w:pStyle w:val="Akapitzlist"/>
        <w:spacing w:after="12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8D222A">
        <w:rPr>
          <w:rFonts w:ascii="Arial" w:hAnsi="Arial" w:cs="Arial"/>
          <w:sz w:val="20"/>
          <w:szCs w:val="20"/>
        </w:rPr>
        <w:t>Wykonawca określi cenę z dokładnością do pełnego złotego.</w:t>
      </w:r>
    </w:p>
    <w:p w14:paraId="46167746" w14:textId="77777777" w:rsidR="0008243E" w:rsidRPr="00762270" w:rsidRDefault="0008243E" w:rsidP="0008243E">
      <w:pPr>
        <w:pStyle w:val="Akapitzlist"/>
        <w:spacing w:after="120"/>
        <w:ind w:left="0"/>
        <w:jc w:val="both"/>
        <w:rPr>
          <w:rFonts w:ascii="Arial" w:hAnsi="Arial" w:cs="Arial"/>
          <w:sz w:val="20"/>
          <w:szCs w:val="20"/>
        </w:rPr>
      </w:pPr>
    </w:p>
    <w:p w14:paraId="14AA2486" w14:textId="78859206" w:rsidR="00393D82" w:rsidRPr="00393D82" w:rsidRDefault="00393D82" w:rsidP="00EA74EA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393D82">
        <w:rPr>
          <w:rFonts w:ascii="Arial" w:hAnsi="Arial" w:cs="Arial"/>
          <w:b/>
          <w:sz w:val="20"/>
          <w:szCs w:val="20"/>
        </w:rPr>
        <w:t xml:space="preserve">Rozdział </w:t>
      </w:r>
      <w:r w:rsidR="002574A8">
        <w:rPr>
          <w:rFonts w:ascii="Arial" w:hAnsi="Arial" w:cs="Arial"/>
          <w:b/>
          <w:sz w:val="20"/>
          <w:szCs w:val="20"/>
        </w:rPr>
        <w:t>VI</w:t>
      </w:r>
      <w:r w:rsidRPr="00393D82">
        <w:rPr>
          <w:rFonts w:ascii="Arial" w:hAnsi="Arial" w:cs="Arial"/>
          <w:b/>
          <w:sz w:val="20"/>
          <w:szCs w:val="20"/>
        </w:rPr>
        <w:t>.</w:t>
      </w:r>
    </w:p>
    <w:p w14:paraId="61988546" w14:textId="77777777" w:rsidR="002241CB" w:rsidRDefault="00130EA3" w:rsidP="002241C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ISTOTNE POSTANOWIENIA UMOWY</w:t>
      </w:r>
    </w:p>
    <w:p w14:paraId="04548D89" w14:textId="6497753F" w:rsidR="00393D82" w:rsidRPr="002241CB" w:rsidRDefault="002241CB" w:rsidP="002241CB">
      <w:pPr>
        <w:spacing w:after="120"/>
        <w:rPr>
          <w:rFonts w:ascii="Arial" w:hAnsi="Arial" w:cs="Arial"/>
          <w:b/>
          <w:sz w:val="20"/>
          <w:szCs w:val="20"/>
        </w:rPr>
      </w:pPr>
      <w:r w:rsidRPr="002241CB">
        <w:rPr>
          <w:rFonts w:ascii="Arial" w:hAnsi="Arial" w:cs="Arial"/>
          <w:bCs/>
          <w:sz w:val="20"/>
          <w:szCs w:val="20"/>
        </w:rPr>
        <w:t>1.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6829CD" w:rsidRPr="002241CB">
        <w:rPr>
          <w:rFonts w:ascii="Arial" w:hAnsi="Arial" w:cs="Arial"/>
          <w:sz w:val="20"/>
          <w:szCs w:val="20"/>
        </w:rPr>
        <w:t>W wyniku konkursu ofert</w:t>
      </w:r>
      <w:r w:rsidR="00EA74EA" w:rsidRPr="002241CB">
        <w:rPr>
          <w:rFonts w:ascii="Arial" w:hAnsi="Arial" w:cs="Arial"/>
          <w:sz w:val="20"/>
          <w:szCs w:val="20"/>
        </w:rPr>
        <w:t xml:space="preserve"> zostanie zawarta jedna umowa ubezpieczenia</w:t>
      </w:r>
      <w:r w:rsidR="005719CD" w:rsidRPr="002241CB">
        <w:rPr>
          <w:rFonts w:ascii="Arial" w:hAnsi="Arial" w:cs="Arial"/>
          <w:sz w:val="20"/>
          <w:szCs w:val="20"/>
        </w:rPr>
        <w:t xml:space="preserve"> .</w:t>
      </w:r>
    </w:p>
    <w:p w14:paraId="3AC682EF" w14:textId="6E0F5685" w:rsidR="00EA74EA" w:rsidRPr="002241CB" w:rsidRDefault="002241CB" w:rsidP="002241CB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EA74EA" w:rsidRPr="002241CB">
        <w:rPr>
          <w:rFonts w:ascii="Arial" w:hAnsi="Arial" w:cs="Arial"/>
          <w:sz w:val="20"/>
          <w:szCs w:val="20"/>
        </w:rPr>
        <w:t>Umowa ubezpieczenia b</w:t>
      </w:r>
      <w:r w:rsidR="00544CD3" w:rsidRPr="002241CB">
        <w:rPr>
          <w:rFonts w:ascii="Arial" w:hAnsi="Arial" w:cs="Arial"/>
          <w:sz w:val="20"/>
          <w:szCs w:val="20"/>
        </w:rPr>
        <w:t xml:space="preserve">ędzie obowiązywała przez </w:t>
      </w:r>
      <w:r w:rsidR="00544CD3" w:rsidRPr="002241CB">
        <w:rPr>
          <w:rFonts w:ascii="Arial" w:hAnsi="Arial" w:cs="Arial"/>
          <w:b/>
          <w:sz w:val="20"/>
          <w:szCs w:val="20"/>
        </w:rPr>
        <w:t xml:space="preserve">okres </w:t>
      </w:r>
      <w:r w:rsidR="0028646A" w:rsidRPr="002241CB">
        <w:rPr>
          <w:rFonts w:ascii="Arial" w:hAnsi="Arial" w:cs="Arial"/>
          <w:b/>
          <w:sz w:val="20"/>
          <w:szCs w:val="20"/>
        </w:rPr>
        <w:t>12</w:t>
      </w:r>
      <w:r w:rsidR="00EA74EA" w:rsidRPr="002241CB">
        <w:rPr>
          <w:rFonts w:ascii="Arial" w:hAnsi="Arial" w:cs="Arial"/>
          <w:b/>
          <w:sz w:val="20"/>
          <w:szCs w:val="20"/>
        </w:rPr>
        <w:t xml:space="preserve"> miesięcy </w:t>
      </w:r>
      <w:r w:rsidR="00EA74EA" w:rsidRPr="002241CB">
        <w:rPr>
          <w:rFonts w:ascii="Arial" w:hAnsi="Arial" w:cs="Arial"/>
          <w:sz w:val="20"/>
          <w:szCs w:val="20"/>
        </w:rPr>
        <w:t>licząc od pierwszego dnia miesiąca następującego po miesiącu, w którym zostanie podpisana.</w:t>
      </w:r>
    </w:p>
    <w:p w14:paraId="6C99CD35" w14:textId="09CCE10F" w:rsidR="00EA74EA" w:rsidRPr="002241CB" w:rsidRDefault="002241CB" w:rsidP="002241CB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EA74EA" w:rsidRPr="002241CB">
        <w:rPr>
          <w:rFonts w:ascii="Arial" w:hAnsi="Arial" w:cs="Arial"/>
          <w:sz w:val="20"/>
          <w:szCs w:val="20"/>
        </w:rPr>
        <w:t>Umowa określi waru</w:t>
      </w:r>
      <w:r w:rsidR="006829CD" w:rsidRPr="002241CB">
        <w:rPr>
          <w:rFonts w:ascii="Arial" w:hAnsi="Arial" w:cs="Arial"/>
          <w:sz w:val="20"/>
          <w:szCs w:val="20"/>
        </w:rPr>
        <w:t>nki ubezpieczenia zgodne</w:t>
      </w:r>
      <w:r w:rsidR="00EA74EA" w:rsidRPr="002241CB">
        <w:rPr>
          <w:rFonts w:ascii="Arial" w:hAnsi="Arial" w:cs="Arial"/>
          <w:sz w:val="20"/>
          <w:szCs w:val="20"/>
        </w:rPr>
        <w:t xml:space="preserve"> w szczególności z wymaganiami zawartymi w Szczegółow</w:t>
      </w:r>
      <w:r w:rsidR="006829CD" w:rsidRPr="002241CB">
        <w:rPr>
          <w:rFonts w:ascii="Arial" w:hAnsi="Arial" w:cs="Arial"/>
          <w:sz w:val="20"/>
          <w:szCs w:val="20"/>
        </w:rPr>
        <w:t>ym Opisie zapytania ofertowego</w:t>
      </w:r>
      <w:r w:rsidR="00EA74EA" w:rsidRPr="002241CB">
        <w:rPr>
          <w:rFonts w:ascii="Arial" w:hAnsi="Arial" w:cs="Arial"/>
          <w:sz w:val="20"/>
          <w:szCs w:val="20"/>
        </w:rPr>
        <w:t xml:space="preserve"> z wybraną ofertą w całym zakresie jej obowiązywania.</w:t>
      </w:r>
    </w:p>
    <w:p w14:paraId="636267E8" w14:textId="5279F4BE" w:rsidR="00EA74EA" w:rsidRPr="002241CB" w:rsidRDefault="002241CB" w:rsidP="002241CB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EA74EA" w:rsidRPr="002241CB">
        <w:rPr>
          <w:rFonts w:ascii="Arial" w:hAnsi="Arial" w:cs="Arial"/>
          <w:sz w:val="20"/>
          <w:szCs w:val="20"/>
        </w:rPr>
        <w:t>Integralną część umowy stanowić</w:t>
      </w:r>
      <w:r w:rsidR="006829CD" w:rsidRPr="002241CB">
        <w:rPr>
          <w:rFonts w:ascii="Arial" w:hAnsi="Arial" w:cs="Arial"/>
          <w:sz w:val="20"/>
          <w:szCs w:val="20"/>
        </w:rPr>
        <w:t xml:space="preserve"> będzie oferta Zakładu Ubezpieczeń </w:t>
      </w:r>
      <w:r w:rsidR="00EA74EA" w:rsidRPr="002241CB">
        <w:rPr>
          <w:rFonts w:ascii="Arial" w:hAnsi="Arial" w:cs="Arial"/>
          <w:sz w:val="20"/>
          <w:szCs w:val="20"/>
        </w:rPr>
        <w:t xml:space="preserve">oraz ogólne </w:t>
      </w:r>
      <w:r w:rsidR="00AD69F2" w:rsidRPr="002241CB">
        <w:rPr>
          <w:rFonts w:ascii="Arial" w:hAnsi="Arial" w:cs="Arial"/>
          <w:sz w:val="20"/>
          <w:szCs w:val="20"/>
        </w:rPr>
        <w:t xml:space="preserve">warunki ubezpieczenia </w:t>
      </w:r>
      <w:r w:rsidR="00EA74EA" w:rsidRPr="002241CB">
        <w:rPr>
          <w:rFonts w:ascii="Arial" w:hAnsi="Arial" w:cs="Arial"/>
          <w:sz w:val="20"/>
          <w:szCs w:val="20"/>
        </w:rPr>
        <w:t>dotyczące ubezpieczeń określonych w Szczegółow</w:t>
      </w:r>
      <w:r w:rsidR="00AD69F2" w:rsidRPr="002241CB">
        <w:rPr>
          <w:rFonts w:ascii="Arial" w:hAnsi="Arial" w:cs="Arial"/>
          <w:sz w:val="20"/>
          <w:szCs w:val="20"/>
        </w:rPr>
        <w:t>ym Opisie zapytania ofertowego;</w:t>
      </w:r>
    </w:p>
    <w:p w14:paraId="1F3863E0" w14:textId="3B7E0F7C" w:rsidR="00E86681" w:rsidRPr="002241CB" w:rsidRDefault="008144DB" w:rsidP="00762270">
      <w:pPr>
        <w:spacing w:after="120"/>
        <w:rPr>
          <w:rFonts w:ascii="Arial" w:hAnsi="Arial" w:cs="Arial"/>
          <w:b/>
          <w:sz w:val="20"/>
          <w:szCs w:val="20"/>
        </w:rPr>
      </w:pPr>
      <w:r w:rsidRPr="00DA05C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</w:t>
      </w:r>
      <w:r w:rsidR="00DA05C6" w:rsidRPr="002241CB">
        <w:rPr>
          <w:rFonts w:ascii="Arial" w:hAnsi="Arial" w:cs="Arial"/>
          <w:b/>
          <w:sz w:val="20"/>
          <w:szCs w:val="20"/>
        </w:rPr>
        <w:t xml:space="preserve">Rozdział  </w:t>
      </w:r>
      <w:r w:rsidR="002241CB">
        <w:rPr>
          <w:rFonts w:ascii="Arial" w:hAnsi="Arial" w:cs="Arial"/>
          <w:b/>
          <w:sz w:val="20"/>
          <w:szCs w:val="20"/>
        </w:rPr>
        <w:t>VII.</w:t>
      </w:r>
    </w:p>
    <w:p w14:paraId="515C3B67" w14:textId="77777777" w:rsidR="007D72F3" w:rsidRPr="00C73DB9" w:rsidRDefault="007D72F3" w:rsidP="00762270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73DB9">
        <w:rPr>
          <w:rFonts w:ascii="Arial" w:hAnsi="Arial" w:cs="Arial"/>
          <w:b/>
          <w:sz w:val="20"/>
          <w:szCs w:val="20"/>
        </w:rPr>
        <w:t>SZCZEG</w:t>
      </w:r>
      <w:r w:rsidR="00440333">
        <w:rPr>
          <w:rFonts w:ascii="Arial" w:hAnsi="Arial" w:cs="Arial"/>
          <w:b/>
          <w:sz w:val="20"/>
          <w:szCs w:val="20"/>
        </w:rPr>
        <w:t>ÓŁOWY OPIS WYMAGAŃ DOTYCZĄCYCH SKŁADANYCH OFERT</w:t>
      </w:r>
    </w:p>
    <w:p w14:paraId="5A5FACA4" w14:textId="3A0E5449" w:rsidR="007D72F3" w:rsidRDefault="00510D0C" w:rsidP="000B19B2">
      <w:pPr>
        <w:pStyle w:val="Akapitzlist"/>
        <w:numPr>
          <w:ilvl w:val="0"/>
          <w:numId w:val="21"/>
        </w:num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2241CB">
        <w:rPr>
          <w:rFonts w:ascii="Arial" w:hAnsi="Arial" w:cs="Arial"/>
          <w:b/>
          <w:sz w:val="20"/>
          <w:szCs w:val="20"/>
        </w:rPr>
        <w:t>Postanowienia ogólne</w:t>
      </w:r>
    </w:p>
    <w:p w14:paraId="52C451CE" w14:textId="77777777" w:rsidR="00D450C8" w:rsidRPr="002241CB" w:rsidRDefault="00D450C8" w:rsidP="00D450C8">
      <w:pPr>
        <w:pStyle w:val="Akapitzlist"/>
        <w:spacing w:after="120"/>
        <w:ind w:left="644"/>
        <w:jc w:val="both"/>
        <w:rPr>
          <w:rFonts w:ascii="Arial" w:hAnsi="Arial" w:cs="Arial"/>
          <w:b/>
          <w:sz w:val="20"/>
          <w:szCs w:val="20"/>
        </w:rPr>
      </w:pPr>
    </w:p>
    <w:p w14:paraId="236F01B2" w14:textId="633F1ED6" w:rsidR="007D72F3" w:rsidRPr="002241CB" w:rsidRDefault="002241CB" w:rsidP="002241CB">
      <w:pPr>
        <w:pStyle w:val="Akapitzlist"/>
        <w:spacing w:after="120"/>
        <w:ind w:left="0"/>
        <w:jc w:val="both"/>
        <w:rPr>
          <w:rFonts w:ascii="Arial" w:hAnsi="Arial" w:cs="Arial"/>
          <w:sz w:val="20"/>
          <w:szCs w:val="20"/>
        </w:rPr>
      </w:pPr>
      <w:r w:rsidRPr="002241CB">
        <w:rPr>
          <w:rFonts w:ascii="Arial" w:hAnsi="Arial" w:cs="Arial"/>
          <w:sz w:val="20"/>
          <w:szCs w:val="20"/>
        </w:rPr>
        <w:t xml:space="preserve">1. </w:t>
      </w:r>
      <w:r w:rsidR="00440333" w:rsidRPr="002241CB">
        <w:rPr>
          <w:rFonts w:ascii="Arial" w:hAnsi="Arial" w:cs="Arial"/>
          <w:sz w:val="20"/>
          <w:szCs w:val="20"/>
        </w:rPr>
        <w:t>Przedmiotem oferty</w:t>
      </w:r>
      <w:r w:rsidR="007D72F3" w:rsidRPr="002241CB">
        <w:rPr>
          <w:rFonts w:ascii="Arial" w:hAnsi="Arial" w:cs="Arial"/>
          <w:sz w:val="20"/>
          <w:szCs w:val="20"/>
        </w:rPr>
        <w:t xml:space="preserve"> jest </w:t>
      </w:r>
      <w:r w:rsidR="004D1A15" w:rsidRPr="002241CB">
        <w:rPr>
          <w:rFonts w:ascii="Arial" w:hAnsi="Arial" w:cs="Arial"/>
          <w:sz w:val="20"/>
          <w:szCs w:val="20"/>
        </w:rPr>
        <w:t xml:space="preserve">grupowe </w:t>
      </w:r>
      <w:r w:rsidR="007D72F3" w:rsidRPr="002241CB">
        <w:rPr>
          <w:rFonts w:ascii="Arial" w:hAnsi="Arial" w:cs="Arial"/>
          <w:sz w:val="20"/>
          <w:szCs w:val="20"/>
        </w:rPr>
        <w:t>ubezpieczenie zdr</w:t>
      </w:r>
      <w:r w:rsidR="00440333" w:rsidRPr="002241CB">
        <w:rPr>
          <w:rFonts w:ascii="Arial" w:hAnsi="Arial" w:cs="Arial"/>
          <w:sz w:val="20"/>
          <w:szCs w:val="20"/>
        </w:rPr>
        <w:t>owotn</w:t>
      </w:r>
      <w:r w:rsidR="009B6D7A" w:rsidRPr="002241CB">
        <w:rPr>
          <w:rFonts w:ascii="Arial" w:hAnsi="Arial" w:cs="Arial"/>
          <w:sz w:val="20"/>
          <w:szCs w:val="20"/>
        </w:rPr>
        <w:t>e</w:t>
      </w:r>
      <w:r w:rsidR="0028646A" w:rsidRPr="002241CB">
        <w:rPr>
          <w:rFonts w:ascii="Arial" w:hAnsi="Arial" w:cs="Arial"/>
          <w:sz w:val="20"/>
          <w:szCs w:val="20"/>
        </w:rPr>
        <w:t xml:space="preserve"> pracowników Nadleśnictwa Złotoryja</w:t>
      </w:r>
      <w:r w:rsidR="009B6D7A" w:rsidRPr="002241CB">
        <w:rPr>
          <w:rFonts w:ascii="Arial" w:hAnsi="Arial" w:cs="Arial"/>
          <w:sz w:val="20"/>
          <w:szCs w:val="20"/>
        </w:rPr>
        <w:t xml:space="preserve"> </w:t>
      </w:r>
      <w:r w:rsidR="007D72F3" w:rsidRPr="002241CB">
        <w:rPr>
          <w:rFonts w:ascii="Arial" w:hAnsi="Arial" w:cs="Arial"/>
          <w:sz w:val="20"/>
          <w:szCs w:val="20"/>
        </w:rPr>
        <w:t>oraz członków ich rodzin.</w:t>
      </w:r>
    </w:p>
    <w:p w14:paraId="113CB29A" w14:textId="15F0EF4C" w:rsidR="00D450C8" w:rsidRPr="002241CB" w:rsidRDefault="00D450C8" w:rsidP="00E8668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Osobą uprawnioną do kontaktu jest pracownik Nadleśnictwa wskazany w Rozdziale I.</w:t>
      </w:r>
    </w:p>
    <w:p w14:paraId="512438AD" w14:textId="15D6D836" w:rsidR="00D450C8" w:rsidRDefault="00D450C8" w:rsidP="00D450C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</w:t>
      </w:r>
      <w:r w:rsidRPr="002241CB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450C8">
        <w:rPr>
          <w:rFonts w:ascii="Arial" w:hAnsi="Arial" w:cs="Arial"/>
          <w:sz w:val="20"/>
          <w:szCs w:val="20"/>
        </w:rPr>
        <w:t>Wykonawca może</w:t>
      </w:r>
      <w:r>
        <w:rPr>
          <w:rFonts w:ascii="Arial" w:hAnsi="Arial" w:cs="Arial"/>
          <w:sz w:val="20"/>
          <w:szCs w:val="20"/>
        </w:rPr>
        <w:t xml:space="preserve"> również</w:t>
      </w:r>
      <w:r w:rsidRPr="00D450C8">
        <w:rPr>
          <w:rFonts w:ascii="Arial" w:hAnsi="Arial" w:cs="Arial"/>
          <w:sz w:val="20"/>
          <w:szCs w:val="20"/>
        </w:rPr>
        <w:t xml:space="preserve"> porozumiewać się z Nadleśnictwem za pośrednictwem brokera ubezpieczeniowego: Broker Ubezpieczeniowy-  Mariola Biernacka </w:t>
      </w:r>
      <w:r w:rsidRPr="002241CB">
        <w:rPr>
          <w:rFonts w:ascii="Arial" w:hAnsi="Arial" w:cs="Arial"/>
          <w:sz w:val="20"/>
          <w:szCs w:val="20"/>
        </w:rPr>
        <w:t xml:space="preserve">, ul. Waryńskiego 6/1, 58-580 Szklarska Poręba, kom. 603613713, e-mail : </w:t>
      </w:r>
      <w:hyperlink r:id="rId9" w:history="1">
        <w:r w:rsidRPr="001E10A8">
          <w:rPr>
            <w:rStyle w:val="Hipercze"/>
            <w:rFonts w:ascii="Arial" w:hAnsi="Arial" w:cs="Arial"/>
            <w:color w:val="auto"/>
            <w:sz w:val="20"/>
            <w:szCs w:val="20"/>
          </w:rPr>
          <w:t>broker.albion@wp.pl</w:t>
        </w:r>
      </w:hyperlink>
      <w:r w:rsidRPr="001E10A8">
        <w:rPr>
          <w:rFonts w:ascii="Arial" w:hAnsi="Arial" w:cs="Arial"/>
          <w:sz w:val="20"/>
          <w:szCs w:val="20"/>
        </w:rPr>
        <w:t xml:space="preserve"> </w:t>
      </w:r>
      <w:r w:rsidRPr="002241CB">
        <w:rPr>
          <w:rFonts w:ascii="Arial" w:hAnsi="Arial" w:cs="Arial"/>
          <w:sz w:val="20"/>
          <w:szCs w:val="20"/>
        </w:rPr>
        <w:t>działającego na podstawie pełnomocnictwa do reprezentowania Nadleśnictwa Złotoryja. Firma brokerska wynagradzana będzie przez Zakład Ubezpieczeń  według stawki kurtażu zwyczajowo przyjętej na rynku ubezpieczeń  przez cały okres trwania niniejszej umowy.</w:t>
      </w:r>
    </w:p>
    <w:p w14:paraId="5930D576" w14:textId="218BD592" w:rsidR="007D72F3" w:rsidRPr="002241CB" w:rsidRDefault="00D450C8" w:rsidP="00D450C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D14AF7" w:rsidRPr="002241CB">
        <w:rPr>
          <w:rFonts w:ascii="Arial" w:hAnsi="Arial" w:cs="Arial"/>
          <w:sz w:val="20"/>
          <w:szCs w:val="20"/>
        </w:rPr>
        <w:t xml:space="preserve">Opisany poniżej zakres ochrony i wymagania to warunki minimalne. Jeżeli w oferowanych ogólnych warunkach ubezpieczenia znajdują się zapisy </w:t>
      </w:r>
      <w:r w:rsidR="00440333" w:rsidRPr="002241CB">
        <w:rPr>
          <w:rFonts w:ascii="Arial" w:hAnsi="Arial" w:cs="Arial"/>
          <w:sz w:val="20"/>
          <w:szCs w:val="20"/>
        </w:rPr>
        <w:t>korzystniejsze dla składającego zapytanie ofertowe</w:t>
      </w:r>
      <w:r w:rsidR="00D14AF7" w:rsidRPr="002241CB">
        <w:rPr>
          <w:rFonts w:ascii="Arial" w:hAnsi="Arial" w:cs="Arial"/>
          <w:sz w:val="20"/>
          <w:szCs w:val="20"/>
        </w:rPr>
        <w:t xml:space="preserve"> i Ubezpieczonych i nie zostanie wyraźnie zastrzeżone przez Wykonawcę, że nie będą one miały zastosowania, to zostają automatycznie włączone do ubezpieczenia.</w:t>
      </w:r>
    </w:p>
    <w:p w14:paraId="4179E476" w14:textId="040F82D5" w:rsidR="00510D0C" w:rsidRPr="00D450C8" w:rsidRDefault="00D450C8" w:rsidP="00D450C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="00510D0C" w:rsidRPr="00D450C8">
        <w:rPr>
          <w:rFonts w:ascii="Arial" w:hAnsi="Arial" w:cs="Arial"/>
          <w:sz w:val="20"/>
          <w:szCs w:val="20"/>
        </w:rPr>
        <w:t>W kw</w:t>
      </w:r>
      <w:r w:rsidR="00440333" w:rsidRPr="00D450C8">
        <w:rPr>
          <w:rFonts w:ascii="Arial" w:hAnsi="Arial" w:cs="Arial"/>
          <w:sz w:val="20"/>
          <w:szCs w:val="20"/>
        </w:rPr>
        <w:t xml:space="preserve">estiach nieuregulowanych w zapytaniu ofertowym </w:t>
      </w:r>
      <w:r w:rsidR="00510D0C" w:rsidRPr="00D450C8">
        <w:rPr>
          <w:rFonts w:ascii="Arial" w:hAnsi="Arial" w:cs="Arial"/>
          <w:sz w:val="20"/>
          <w:szCs w:val="20"/>
        </w:rPr>
        <w:t>będą miały zastosowanie ogólne</w:t>
      </w:r>
      <w:r w:rsidR="00440333" w:rsidRPr="00D450C8">
        <w:rPr>
          <w:rFonts w:ascii="Arial" w:hAnsi="Arial" w:cs="Arial"/>
          <w:sz w:val="20"/>
          <w:szCs w:val="20"/>
        </w:rPr>
        <w:t xml:space="preserve"> warunki ubezpieczenia oferenta</w:t>
      </w:r>
      <w:r w:rsidR="00510D0C" w:rsidRPr="00D450C8">
        <w:rPr>
          <w:rFonts w:ascii="Arial" w:hAnsi="Arial" w:cs="Arial"/>
          <w:sz w:val="20"/>
          <w:szCs w:val="20"/>
        </w:rPr>
        <w:t xml:space="preserve"> oraz odpowiednie przepisy prawa.</w:t>
      </w:r>
    </w:p>
    <w:p w14:paraId="7C3E5F7A" w14:textId="77777777" w:rsidR="00C81C18" w:rsidRPr="00C81C18" w:rsidRDefault="00C81C18" w:rsidP="00C81C18">
      <w:pPr>
        <w:pStyle w:val="Akapitzlist"/>
        <w:rPr>
          <w:rFonts w:ascii="Arial" w:hAnsi="Arial" w:cs="Arial"/>
          <w:sz w:val="20"/>
          <w:szCs w:val="20"/>
        </w:rPr>
      </w:pPr>
    </w:p>
    <w:p w14:paraId="7FE1B8A3" w14:textId="77777777" w:rsidR="00C81C18" w:rsidRPr="00C81C18" w:rsidRDefault="00C81C18" w:rsidP="00C81C18">
      <w:pPr>
        <w:pStyle w:val="Akapitzlist"/>
        <w:spacing w:after="120"/>
        <w:ind w:left="716"/>
        <w:jc w:val="both"/>
        <w:rPr>
          <w:rFonts w:ascii="Arial" w:hAnsi="Arial" w:cs="Arial"/>
          <w:sz w:val="20"/>
          <w:szCs w:val="20"/>
        </w:rPr>
      </w:pPr>
    </w:p>
    <w:p w14:paraId="11754605" w14:textId="77777777" w:rsidR="00510D0C" w:rsidRPr="00456725" w:rsidRDefault="00510D0C" w:rsidP="000B19B2">
      <w:pPr>
        <w:pStyle w:val="Akapitzlist"/>
        <w:numPr>
          <w:ilvl w:val="0"/>
          <w:numId w:val="21"/>
        </w:num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456725">
        <w:rPr>
          <w:rFonts w:ascii="Arial" w:hAnsi="Arial" w:cs="Arial"/>
          <w:b/>
          <w:sz w:val="20"/>
          <w:szCs w:val="20"/>
        </w:rPr>
        <w:t>Ubezpieczeni</w:t>
      </w:r>
    </w:p>
    <w:p w14:paraId="5B0BEA95" w14:textId="77777777" w:rsidR="00510D0C" w:rsidRPr="00456725" w:rsidRDefault="00510D0C" w:rsidP="000B19B2">
      <w:pPr>
        <w:pStyle w:val="Akapitzlist"/>
        <w:numPr>
          <w:ilvl w:val="1"/>
          <w:numId w:val="2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456725">
        <w:rPr>
          <w:rFonts w:ascii="Arial" w:hAnsi="Arial" w:cs="Arial"/>
          <w:sz w:val="20"/>
          <w:szCs w:val="20"/>
        </w:rPr>
        <w:t>Do ubezpieczenia może przystąp</w:t>
      </w:r>
      <w:r w:rsidR="00440333">
        <w:rPr>
          <w:rFonts w:ascii="Arial" w:hAnsi="Arial" w:cs="Arial"/>
          <w:sz w:val="20"/>
          <w:szCs w:val="20"/>
        </w:rPr>
        <w:t>ić ka</w:t>
      </w:r>
      <w:r w:rsidR="009B6D7A">
        <w:rPr>
          <w:rFonts w:ascii="Arial" w:hAnsi="Arial" w:cs="Arial"/>
          <w:sz w:val="20"/>
          <w:szCs w:val="20"/>
        </w:rPr>
        <w:t>ż</w:t>
      </w:r>
      <w:r w:rsidR="0028646A">
        <w:rPr>
          <w:rFonts w:ascii="Arial" w:hAnsi="Arial" w:cs="Arial"/>
          <w:sz w:val="20"/>
          <w:szCs w:val="20"/>
        </w:rPr>
        <w:t>dy pracownik Nadleśnictwa Złotoryja</w:t>
      </w:r>
      <w:r w:rsidRPr="00456725">
        <w:rPr>
          <w:rFonts w:ascii="Arial" w:hAnsi="Arial" w:cs="Arial"/>
          <w:sz w:val="20"/>
          <w:szCs w:val="20"/>
        </w:rPr>
        <w:t xml:space="preserve"> bez względu na podstawę prawną zatrudnienia.</w:t>
      </w:r>
    </w:p>
    <w:p w14:paraId="73333BE1" w14:textId="77777777" w:rsidR="00510D0C" w:rsidRPr="00C73DB9" w:rsidRDefault="00510D0C" w:rsidP="000B19B2">
      <w:pPr>
        <w:pStyle w:val="Akapitzlist"/>
        <w:numPr>
          <w:ilvl w:val="1"/>
          <w:numId w:val="2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C73DB9">
        <w:rPr>
          <w:rFonts w:ascii="Arial" w:hAnsi="Arial" w:cs="Arial"/>
          <w:sz w:val="20"/>
          <w:szCs w:val="20"/>
        </w:rPr>
        <w:t>Do ubezpieczenia mogą przystępować pracownicy w każdym wieku;</w:t>
      </w:r>
    </w:p>
    <w:p w14:paraId="0F8D1A35" w14:textId="77777777" w:rsidR="00510D0C" w:rsidRPr="00C73DB9" w:rsidRDefault="00510D0C" w:rsidP="000B19B2">
      <w:pPr>
        <w:pStyle w:val="Akapitzlist"/>
        <w:numPr>
          <w:ilvl w:val="1"/>
          <w:numId w:val="2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C73DB9">
        <w:rPr>
          <w:rFonts w:ascii="Arial" w:hAnsi="Arial" w:cs="Arial"/>
          <w:sz w:val="20"/>
          <w:szCs w:val="20"/>
        </w:rPr>
        <w:t>Ubezpieczeniem mogą być objęci również członkowie rodzin pracowników z zastrzeżeniem, że członek rodziny danego pracownika może zostać objęty ubezpieczeniem, jeżeli ubezp</w:t>
      </w:r>
      <w:r w:rsidR="00D6395C" w:rsidRPr="00C73DB9">
        <w:rPr>
          <w:rFonts w:ascii="Arial" w:hAnsi="Arial" w:cs="Arial"/>
          <w:sz w:val="20"/>
          <w:szCs w:val="20"/>
        </w:rPr>
        <w:t>ieczeniem jest objęty pracownik.</w:t>
      </w:r>
    </w:p>
    <w:p w14:paraId="33331349" w14:textId="3C00CF97" w:rsidR="00D6395C" w:rsidRDefault="00D6395C" w:rsidP="000B19B2">
      <w:pPr>
        <w:pStyle w:val="Akapitzlist"/>
        <w:numPr>
          <w:ilvl w:val="1"/>
          <w:numId w:val="2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C73DB9">
        <w:rPr>
          <w:rFonts w:ascii="Arial" w:hAnsi="Arial" w:cs="Arial"/>
          <w:sz w:val="20"/>
          <w:szCs w:val="20"/>
        </w:rPr>
        <w:t>Przez członków rodziny pracownika rozumie się jego małżonka lub</w:t>
      </w:r>
      <w:r w:rsidR="00664E64">
        <w:rPr>
          <w:rFonts w:ascii="Arial" w:hAnsi="Arial" w:cs="Arial"/>
          <w:sz w:val="20"/>
          <w:szCs w:val="20"/>
        </w:rPr>
        <w:t xml:space="preserve"> partnera życiowego oraz dzieci</w:t>
      </w:r>
      <w:r w:rsidR="00D450C8">
        <w:rPr>
          <w:rFonts w:ascii="Arial" w:hAnsi="Arial" w:cs="Arial"/>
          <w:sz w:val="20"/>
          <w:szCs w:val="20"/>
        </w:rPr>
        <w:t>.</w:t>
      </w:r>
    </w:p>
    <w:p w14:paraId="49779B8E" w14:textId="0628B9FD" w:rsidR="00364637" w:rsidRPr="00086DF5" w:rsidRDefault="00364637" w:rsidP="000B19B2">
      <w:pPr>
        <w:pStyle w:val="Akapitzlist"/>
        <w:numPr>
          <w:ilvl w:val="1"/>
          <w:numId w:val="2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086DF5">
        <w:rPr>
          <w:rFonts w:ascii="Arial" w:hAnsi="Arial" w:cs="Arial"/>
          <w:sz w:val="20"/>
          <w:szCs w:val="20"/>
        </w:rPr>
        <w:lastRenderedPageBreak/>
        <w:t xml:space="preserve">Małżonek ubezpieczonego – </w:t>
      </w:r>
      <w:r w:rsidR="00086DF5" w:rsidRPr="00086DF5">
        <w:rPr>
          <w:rFonts w:ascii="Arial" w:hAnsi="Arial" w:cs="Arial"/>
          <w:sz w:val="20"/>
          <w:szCs w:val="20"/>
        </w:rPr>
        <w:t>osoba pozostająca z Ubezpieczonym w związku małżeńskim, w rozumieniu przepisów kodeksu rodzinnego i opiekuńczego, w stosunku do której nie została orz</w:t>
      </w:r>
      <w:r w:rsidR="000F1797">
        <w:rPr>
          <w:rFonts w:ascii="Arial" w:hAnsi="Arial" w:cs="Arial"/>
          <w:sz w:val="20"/>
          <w:szCs w:val="20"/>
        </w:rPr>
        <w:t>e</w:t>
      </w:r>
      <w:r w:rsidR="00086DF5" w:rsidRPr="00086DF5">
        <w:rPr>
          <w:rFonts w:ascii="Arial" w:hAnsi="Arial" w:cs="Arial"/>
          <w:sz w:val="20"/>
          <w:szCs w:val="20"/>
        </w:rPr>
        <w:t>czona separacja, na dzień wystąpienia zdarzenia ubezpieczeniowego</w:t>
      </w:r>
      <w:r w:rsidR="00D450C8">
        <w:rPr>
          <w:rFonts w:ascii="Arial" w:hAnsi="Arial" w:cs="Arial"/>
          <w:sz w:val="20"/>
          <w:szCs w:val="20"/>
        </w:rPr>
        <w:t>.</w:t>
      </w:r>
    </w:p>
    <w:p w14:paraId="0C976DBB" w14:textId="6373C220" w:rsidR="00364637" w:rsidRPr="00086DF5" w:rsidRDefault="00086DF5" w:rsidP="000B19B2">
      <w:pPr>
        <w:pStyle w:val="Akapitzlist"/>
        <w:numPr>
          <w:ilvl w:val="1"/>
          <w:numId w:val="2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086DF5">
        <w:rPr>
          <w:rFonts w:ascii="Arial" w:hAnsi="Arial" w:cs="Arial"/>
          <w:sz w:val="20"/>
          <w:szCs w:val="20"/>
        </w:rPr>
        <w:t>Partner – niespokrewniona osoba dorosła pozostająca we wspólnym gospodarstwie domowym z</w:t>
      </w:r>
      <w:r>
        <w:rPr>
          <w:rFonts w:ascii="Arial" w:hAnsi="Arial" w:cs="Arial"/>
          <w:sz w:val="20"/>
          <w:szCs w:val="20"/>
        </w:rPr>
        <w:t xml:space="preserve"> </w:t>
      </w:r>
      <w:r w:rsidRPr="00086DF5">
        <w:rPr>
          <w:rFonts w:ascii="Arial" w:hAnsi="Arial" w:cs="Arial"/>
          <w:sz w:val="20"/>
          <w:szCs w:val="20"/>
        </w:rPr>
        <w:t>Ubezpieczonym</w:t>
      </w:r>
      <w:r w:rsidR="00D450C8">
        <w:rPr>
          <w:rFonts w:ascii="Arial" w:hAnsi="Arial" w:cs="Arial"/>
          <w:sz w:val="20"/>
          <w:szCs w:val="20"/>
        </w:rPr>
        <w:t>.</w:t>
      </w:r>
    </w:p>
    <w:p w14:paraId="28595BED" w14:textId="6AEB2DB3" w:rsidR="00364637" w:rsidRPr="0075571D" w:rsidRDefault="0075571D" w:rsidP="000B19B2">
      <w:pPr>
        <w:pStyle w:val="Akapitzlist"/>
        <w:numPr>
          <w:ilvl w:val="1"/>
          <w:numId w:val="2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75571D">
        <w:rPr>
          <w:rFonts w:ascii="Arial" w:hAnsi="Arial" w:cs="Arial"/>
          <w:sz w:val="20"/>
          <w:szCs w:val="20"/>
        </w:rPr>
        <w:t>Dziecko – dziecko własne lub przysposobione Ubezpieczonego w wieku do 18 lat, lub do 26 lat, jeśli</w:t>
      </w:r>
      <w:r>
        <w:rPr>
          <w:rFonts w:ascii="Arial" w:hAnsi="Arial" w:cs="Arial"/>
          <w:sz w:val="20"/>
          <w:szCs w:val="20"/>
        </w:rPr>
        <w:t xml:space="preserve"> </w:t>
      </w:r>
      <w:r w:rsidRPr="0075571D">
        <w:rPr>
          <w:rFonts w:ascii="Arial" w:hAnsi="Arial" w:cs="Arial"/>
          <w:sz w:val="20"/>
          <w:szCs w:val="20"/>
        </w:rPr>
        <w:t>pozostaje z Ubezpieczonym we wspólnym gospodarstwie domowym</w:t>
      </w:r>
      <w:r w:rsidR="00D450C8">
        <w:rPr>
          <w:rFonts w:ascii="Arial" w:hAnsi="Arial" w:cs="Arial"/>
          <w:sz w:val="20"/>
          <w:szCs w:val="20"/>
        </w:rPr>
        <w:t>.</w:t>
      </w:r>
    </w:p>
    <w:p w14:paraId="07286765" w14:textId="77777777" w:rsidR="00364637" w:rsidRPr="00364637" w:rsidRDefault="00364637" w:rsidP="000B19B2">
      <w:pPr>
        <w:pStyle w:val="Akapitzlist"/>
        <w:numPr>
          <w:ilvl w:val="0"/>
          <w:numId w:val="21"/>
        </w:numPr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64637">
        <w:rPr>
          <w:rFonts w:ascii="Arial" w:hAnsi="Arial" w:cs="Arial"/>
          <w:b/>
          <w:sz w:val="20"/>
          <w:szCs w:val="20"/>
        </w:rPr>
        <w:t>Przystępowanie do ubezpieczenia</w:t>
      </w:r>
    </w:p>
    <w:p w14:paraId="34134E6E" w14:textId="77777777" w:rsidR="00364637" w:rsidRDefault="0028646A" w:rsidP="000B19B2">
      <w:pPr>
        <w:pStyle w:val="Akapitzlist"/>
        <w:numPr>
          <w:ilvl w:val="1"/>
          <w:numId w:val="2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Nadleśnictwo Złotoryja</w:t>
      </w:r>
      <w:r w:rsidR="009B6D7A">
        <w:rPr>
          <w:rFonts w:ascii="Arial" w:hAnsi="Arial" w:cs="Arial"/>
          <w:sz w:val="20"/>
          <w:szCs w:val="20"/>
        </w:rPr>
        <w:t xml:space="preserve"> </w:t>
      </w:r>
      <w:r w:rsidR="00364637">
        <w:rPr>
          <w:rFonts w:ascii="Arial" w:hAnsi="Arial" w:cs="Arial"/>
          <w:sz w:val="20"/>
          <w:szCs w:val="20"/>
        </w:rPr>
        <w:t>nie może zagwarantować, że wszyscy pracownicy skorzystają z możliwości</w:t>
      </w:r>
      <w:r w:rsidR="007142A8">
        <w:rPr>
          <w:rFonts w:ascii="Arial" w:hAnsi="Arial" w:cs="Arial"/>
          <w:sz w:val="20"/>
          <w:szCs w:val="20"/>
        </w:rPr>
        <w:t xml:space="preserve"> przystąpienia do usług grupowego ubezpieczenia zdrowotnego. Wszyscy pracownicy skorzystają z usług medycyny pracy.</w:t>
      </w:r>
    </w:p>
    <w:p w14:paraId="63B4A967" w14:textId="77777777" w:rsidR="00364637" w:rsidRDefault="00364637" w:rsidP="000B19B2">
      <w:pPr>
        <w:pStyle w:val="Akapitzlist"/>
        <w:numPr>
          <w:ilvl w:val="1"/>
          <w:numId w:val="2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nie będzie wymagał wypełniania przez osoby przystępujące do ubezpieczenia żadnych ankiet medycznych, ani w inny sposób nie będzie zadawać pytań</w:t>
      </w:r>
      <w:r w:rsidR="000F1797">
        <w:rPr>
          <w:rFonts w:ascii="Arial" w:hAnsi="Arial" w:cs="Arial"/>
          <w:sz w:val="20"/>
          <w:szCs w:val="20"/>
        </w:rPr>
        <w:t xml:space="preserve"> odnośnie stanu ich zdrowia ;</w:t>
      </w:r>
    </w:p>
    <w:p w14:paraId="24D3AD49" w14:textId="77777777" w:rsidR="00364637" w:rsidRDefault="002B6E1D" w:rsidP="000B19B2">
      <w:pPr>
        <w:pStyle w:val="Akapitzlist"/>
        <w:numPr>
          <w:ilvl w:val="1"/>
          <w:numId w:val="2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Ochrona ubezpieczeniowa w zakresie wynikającym z umowy ubezpieczenia w odniesieniu do każdej z osób rozpoczyna się pierwszego dnia miesiąca kalendarzowego następującego po</w:t>
      </w:r>
      <w:r w:rsidR="00440333">
        <w:rPr>
          <w:rFonts w:ascii="Arial" w:hAnsi="Arial" w:cs="Arial"/>
          <w:sz w:val="20"/>
          <w:szCs w:val="20"/>
        </w:rPr>
        <w:t xml:space="preserve"> miesi</w:t>
      </w:r>
      <w:r w:rsidR="007142A8">
        <w:rPr>
          <w:rFonts w:ascii="Arial" w:hAnsi="Arial" w:cs="Arial"/>
          <w:sz w:val="20"/>
          <w:szCs w:val="20"/>
        </w:rPr>
        <w:t>ącu, w którym Nadleśnictwo</w:t>
      </w:r>
      <w:r w:rsidR="0028646A">
        <w:rPr>
          <w:rFonts w:ascii="Arial" w:hAnsi="Arial" w:cs="Arial"/>
          <w:sz w:val="20"/>
          <w:szCs w:val="20"/>
        </w:rPr>
        <w:t xml:space="preserve">  Złotoryja </w:t>
      </w:r>
      <w:r>
        <w:rPr>
          <w:rFonts w:ascii="Arial" w:hAnsi="Arial" w:cs="Arial"/>
          <w:sz w:val="20"/>
          <w:szCs w:val="20"/>
        </w:rPr>
        <w:t>zgłosił</w:t>
      </w:r>
      <w:r w:rsidR="00F573EC">
        <w:rPr>
          <w:rFonts w:ascii="Arial" w:hAnsi="Arial" w:cs="Arial"/>
          <w:sz w:val="20"/>
          <w:szCs w:val="20"/>
        </w:rPr>
        <w:t>o wykonawcy</w:t>
      </w:r>
      <w:r>
        <w:rPr>
          <w:rFonts w:ascii="Arial" w:hAnsi="Arial" w:cs="Arial"/>
          <w:sz w:val="20"/>
          <w:szCs w:val="20"/>
        </w:rPr>
        <w:t xml:space="preserve"> wymienioną osobę do ubezpieczenia</w:t>
      </w:r>
      <w:r w:rsidR="00311407">
        <w:rPr>
          <w:rFonts w:ascii="Arial" w:hAnsi="Arial" w:cs="Arial"/>
          <w:sz w:val="20"/>
          <w:szCs w:val="20"/>
        </w:rPr>
        <w:t>, pod warunkiem przekazania za tą o</w:t>
      </w:r>
      <w:r w:rsidR="00F573EC">
        <w:rPr>
          <w:rFonts w:ascii="Arial" w:hAnsi="Arial" w:cs="Arial"/>
          <w:sz w:val="20"/>
          <w:szCs w:val="20"/>
        </w:rPr>
        <w:t>sobę zakładowi ubezpieczeń</w:t>
      </w:r>
      <w:r w:rsidR="00311407">
        <w:rPr>
          <w:rFonts w:ascii="Arial" w:hAnsi="Arial" w:cs="Arial"/>
          <w:sz w:val="20"/>
          <w:szCs w:val="20"/>
        </w:rPr>
        <w:t xml:space="preserve"> określonej w umowie składki. </w:t>
      </w:r>
    </w:p>
    <w:p w14:paraId="67AB8D54" w14:textId="77777777" w:rsidR="00CE0293" w:rsidRPr="00D450C8" w:rsidRDefault="00CE0293" w:rsidP="000B19B2">
      <w:pPr>
        <w:pStyle w:val="Akapitzlist"/>
        <w:numPr>
          <w:ilvl w:val="0"/>
          <w:numId w:val="21"/>
        </w:numPr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D450C8">
        <w:rPr>
          <w:rFonts w:ascii="Arial" w:hAnsi="Arial" w:cs="Arial"/>
          <w:b/>
          <w:sz w:val="20"/>
          <w:szCs w:val="20"/>
        </w:rPr>
        <w:t>Karencje</w:t>
      </w:r>
    </w:p>
    <w:p w14:paraId="3B59B81E" w14:textId="77777777" w:rsidR="00CE0293" w:rsidRPr="001C5F85" w:rsidRDefault="00F573EC" w:rsidP="000B19B2">
      <w:pPr>
        <w:pStyle w:val="Akapitzlist"/>
        <w:numPr>
          <w:ilvl w:val="1"/>
          <w:numId w:val="2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Zakład ubezpieczeń</w:t>
      </w:r>
      <w:r w:rsidR="00CE0293" w:rsidRPr="001C5F85">
        <w:rPr>
          <w:rFonts w:ascii="Arial" w:hAnsi="Arial" w:cs="Arial"/>
          <w:sz w:val="20"/>
          <w:szCs w:val="20"/>
        </w:rPr>
        <w:t xml:space="preserve"> dopuszcza możliwość wprowadzenia okresów karencji wyłącznie</w:t>
      </w:r>
      <w:r w:rsidR="001147D0" w:rsidRPr="001C5F85">
        <w:rPr>
          <w:rFonts w:ascii="Arial" w:hAnsi="Arial" w:cs="Arial"/>
          <w:sz w:val="20"/>
          <w:szCs w:val="20"/>
        </w:rPr>
        <w:t xml:space="preserve"> do stomatologii zachowawczej wariantu rozszerzonego.</w:t>
      </w:r>
    </w:p>
    <w:p w14:paraId="7BF92040" w14:textId="77777777" w:rsidR="00CE0293" w:rsidRPr="00D450C8" w:rsidRDefault="00CE0293" w:rsidP="000B19B2">
      <w:pPr>
        <w:pStyle w:val="Akapitzlist"/>
        <w:numPr>
          <w:ilvl w:val="0"/>
          <w:numId w:val="21"/>
        </w:numPr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D450C8">
        <w:rPr>
          <w:rFonts w:ascii="Arial" w:hAnsi="Arial" w:cs="Arial"/>
          <w:b/>
          <w:sz w:val="20"/>
          <w:szCs w:val="20"/>
        </w:rPr>
        <w:t>Rozszerzenie zakresu ochrony</w:t>
      </w:r>
    </w:p>
    <w:p w14:paraId="1F5730C9" w14:textId="77777777" w:rsidR="00CE0293" w:rsidRDefault="00CE0293" w:rsidP="000B19B2">
      <w:pPr>
        <w:pStyle w:val="Akapitzlist"/>
        <w:numPr>
          <w:ilvl w:val="1"/>
          <w:numId w:val="2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Każdy pracownik przystępujący do ubezpieczenia może w ciągu dwóch miesięcy od daty rozpoczęcia ochrony ubezpieczeniowej</w:t>
      </w:r>
      <w:r w:rsidR="000C0C9D">
        <w:rPr>
          <w:rFonts w:ascii="Arial" w:hAnsi="Arial" w:cs="Arial"/>
          <w:sz w:val="20"/>
          <w:szCs w:val="20"/>
        </w:rPr>
        <w:t xml:space="preserve"> rozszerzyć zakres ochrony lub</w:t>
      </w:r>
      <w:r>
        <w:rPr>
          <w:rFonts w:ascii="Arial" w:hAnsi="Arial" w:cs="Arial"/>
          <w:sz w:val="20"/>
          <w:szCs w:val="20"/>
        </w:rPr>
        <w:t xml:space="preserve"> objąć ubezpieczeniem członków najbliższej rodziny. </w:t>
      </w:r>
      <w:r w:rsidR="00C020F4">
        <w:rPr>
          <w:rFonts w:ascii="Arial" w:hAnsi="Arial" w:cs="Arial"/>
          <w:sz w:val="20"/>
          <w:szCs w:val="20"/>
        </w:rPr>
        <w:t>Kolejna zmiana możliwa jest dopiero w rocznicę umowy.</w:t>
      </w:r>
    </w:p>
    <w:p w14:paraId="6EF75A78" w14:textId="77777777" w:rsidR="00695887" w:rsidRPr="00695887" w:rsidRDefault="00695887" w:rsidP="000B19B2">
      <w:pPr>
        <w:pStyle w:val="Akapitzlist"/>
        <w:numPr>
          <w:ilvl w:val="0"/>
          <w:numId w:val="21"/>
        </w:numPr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695887">
        <w:rPr>
          <w:rFonts w:ascii="Arial" w:hAnsi="Arial" w:cs="Arial"/>
          <w:b/>
          <w:sz w:val="20"/>
          <w:szCs w:val="20"/>
        </w:rPr>
        <w:t>Składka</w:t>
      </w:r>
    </w:p>
    <w:p w14:paraId="2256AA6D" w14:textId="77777777" w:rsidR="00695887" w:rsidRDefault="00695887" w:rsidP="000B19B2">
      <w:pPr>
        <w:pStyle w:val="Akapitzlist"/>
        <w:numPr>
          <w:ilvl w:val="1"/>
          <w:numId w:val="2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Każdy pracownik przystępujący do ubezpieczenia wyrazi zgodę na comiesięczne potrącanie z jego w</w:t>
      </w:r>
      <w:r w:rsidR="00F573EC">
        <w:rPr>
          <w:rFonts w:ascii="Arial" w:hAnsi="Arial" w:cs="Arial"/>
          <w:sz w:val="20"/>
          <w:szCs w:val="20"/>
        </w:rPr>
        <w:t>ynagr</w:t>
      </w:r>
      <w:r w:rsidR="007142A8">
        <w:rPr>
          <w:rFonts w:ascii="Arial" w:hAnsi="Arial" w:cs="Arial"/>
          <w:sz w:val="20"/>
          <w:szCs w:val="20"/>
        </w:rPr>
        <w:t>o</w:t>
      </w:r>
      <w:r w:rsidR="0028646A">
        <w:rPr>
          <w:rFonts w:ascii="Arial" w:hAnsi="Arial" w:cs="Arial"/>
          <w:sz w:val="20"/>
          <w:szCs w:val="20"/>
        </w:rPr>
        <w:t>dzenia przez Nadleśnictwo Złotoryja</w:t>
      </w:r>
      <w:r w:rsidR="007142A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składki na ubezpieczenie w części, która nie jest </w:t>
      </w:r>
      <w:r w:rsidR="00F573EC">
        <w:rPr>
          <w:rFonts w:ascii="Arial" w:hAnsi="Arial" w:cs="Arial"/>
          <w:sz w:val="20"/>
          <w:szCs w:val="20"/>
        </w:rPr>
        <w:t>finansowana przez pracodawcę.</w:t>
      </w:r>
    </w:p>
    <w:p w14:paraId="71D4E2BF" w14:textId="77777777" w:rsidR="00694617" w:rsidRPr="00694617" w:rsidRDefault="00695887" w:rsidP="000B19B2">
      <w:pPr>
        <w:pStyle w:val="Akapitzlist"/>
        <w:numPr>
          <w:ilvl w:val="1"/>
          <w:numId w:val="2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Składka na ubezpieczenie członków rodziny będzie opłacana przez pracownika;</w:t>
      </w:r>
    </w:p>
    <w:p w14:paraId="0F0BC0B6" w14:textId="77777777" w:rsidR="00695887" w:rsidRDefault="00695887" w:rsidP="000B19B2">
      <w:pPr>
        <w:pStyle w:val="Akapitzlist"/>
        <w:numPr>
          <w:ilvl w:val="1"/>
          <w:numId w:val="2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Składka potrącona w danym miesiącu wszystkim pracownikom objętym ubezpieczeniem, będzie </w:t>
      </w:r>
      <w:r w:rsidR="00F573EC">
        <w:rPr>
          <w:rFonts w:ascii="Arial" w:hAnsi="Arial" w:cs="Arial"/>
          <w:sz w:val="20"/>
          <w:szCs w:val="20"/>
        </w:rPr>
        <w:t>przekazywana przez pracodawcę</w:t>
      </w:r>
      <w:r>
        <w:rPr>
          <w:rFonts w:ascii="Arial" w:hAnsi="Arial" w:cs="Arial"/>
          <w:sz w:val="20"/>
          <w:szCs w:val="20"/>
        </w:rPr>
        <w:t xml:space="preserve"> jednym przel</w:t>
      </w:r>
      <w:r w:rsidR="00F573EC">
        <w:rPr>
          <w:rFonts w:ascii="Arial" w:hAnsi="Arial" w:cs="Arial"/>
          <w:sz w:val="20"/>
          <w:szCs w:val="20"/>
        </w:rPr>
        <w:t>ewem bankowym na konto Zakładu Ubezpieczeń</w:t>
      </w:r>
      <w:r>
        <w:rPr>
          <w:rFonts w:ascii="Arial" w:hAnsi="Arial" w:cs="Arial"/>
          <w:sz w:val="20"/>
          <w:szCs w:val="20"/>
        </w:rPr>
        <w:t>.</w:t>
      </w:r>
    </w:p>
    <w:p w14:paraId="50ECBB64" w14:textId="77777777" w:rsidR="00695887" w:rsidRPr="009B6D7A" w:rsidRDefault="00695887" w:rsidP="000B19B2">
      <w:pPr>
        <w:pStyle w:val="Akapitzlist"/>
        <w:numPr>
          <w:ilvl w:val="1"/>
          <w:numId w:val="21"/>
        </w:numPr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Składka będzie opłacana do </w:t>
      </w:r>
      <w:r w:rsidR="00DF5C02">
        <w:rPr>
          <w:rFonts w:ascii="Arial" w:hAnsi="Arial" w:cs="Arial"/>
          <w:b/>
          <w:sz w:val="20"/>
          <w:szCs w:val="20"/>
        </w:rPr>
        <w:t>10</w:t>
      </w:r>
      <w:r w:rsidRPr="009B6D7A">
        <w:rPr>
          <w:rFonts w:ascii="Arial" w:hAnsi="Arial" w:cs="Arial"/>
          <w:b/>
          <w:sz w:val="20"/>
          <w:szCs w:val="20"/>
        </w:rPr>
        <w:t xml:space="preserve"> dnia miesiąca, za który jest należna.</w:t>
      </w:r>
    </w:p>
    <w:p w14:paraId="24DDCACA" w14:textId="77777777" w:rsidR="002F2302" w:rsidRDefault="00931E1B" w:rsidP="000B19B2">
      <w:pPr>
        <w:pStyle w:val="Akapitzlist"/>
        <w:numPr>
          <w:ilvl w:val="1"/>
          <w:numId w:val="2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datę płatności składki uważa się datę obciążenia </w:t>
      </w:r>
      <w:r w:rsidR="00F573EC">
        <w:rPr>
          <w:rFonts w:ascii="Arial" w:hAnsi="Arial" w:cs="Arial"/>
          <w:sz w:val="20"/>
          <w:szCs w:val="20"/>
        </w:rPr>
        <w:t>rachu</w:t>
      </w:r>
      <w:r w:rsidR="009B6D7A">
        <w:rPr>
          <w:rFonts w:ascii="Arial" w:hAnsi="Arial" w:cs="Arial"/>
          <w:sz w:val="20"/>
          <w:szCs w:val="20"/>
        </w:rPr>
        <w:t>n</w:t>
      </w:r>
      <w:r w:rsidR="0028646A">
        <w:rPr>
          <w:rFonts w:ascii="Arial" w:hAnsi="Arial" w:cs="Arial"/>
          <w:sz w:val="20"/>
          <w:szCs w:val="20"/>
        </w:rPr>
        <w:t>ku bankowego Nadleśnictwa Złotoryja</w:t>
      </w:r>
      <w:r>
        <w:rPr>
          <w:rFonts w:ascii="Arial" w:hAnsi="Arial" w:cs="Arial"/>
          <w:sz w:val="20"/>
          <w:szCs w:val="20"/>
        </w:rPr>
        <w:t xml:space="preserve"> pod warunkiem, że na rachunku znajdowała się wystarczająca ilość środków.</w:t>
      </w:r>
    </w:p>
    <w:p w14:paraId="6BB96A97" w14:textId="77777777" w:rsidR="00931E1B" w:rsidRDefault="00931E1B" w:rsidP="000B19B2">
      <w:pPr>
        <w:pStyle w:val="Akapitzlist"/>
        <w:numPr>
          <w:ilvl w:val="1"/>
          <w:numId w:val="2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Nieopłacenie składki lub jej raty w terminie nie powoduje rozwiązania umowy ubezpieczenia ani zawieszenia udzielanej ochrony ubezpieczeniowej. W takiej sytuacji Wykonawca zobowiązany jest zawiado</w:t>
      </w:r>
      <w:r w:rsidR="00F573EC">
        <w:rPr>
          <w:rFonts w:ascii="Arial" w:hAnsi="Arial" w:cs="Arial"/>
          <w:sz w:val="20"/>
          <w:szCs w:val="20"/>
        </w:rPr>
        <w:t>mić o</w:t>
      </w:r>
      <w:r w:rsidR="00DF5C02">
        <w:rPr>
          <w:rFonts w:ascii="Arial" w:hAnsi="Arial" w:cs="Arial"/>
          <w:sz w:val="20"/>
          <w:szCs w:val="20"/>
        </w:rPr>
        <w:t xml:space="preserve"> tym </w:t>
      </w:r>
      <w:r w:rsidR="0028646A">
        <w:rPr>
          <w:rFonts w:ascii="Arial" w:hAnsi="Arial" w:cs="Arial"/>
          <w:sz w:val="20"/>
          <w:szCs w:val="20"/>
        </w:rPr>
        <w:t>pisemnie Nadleśnictwo Złotoryja</w:t>
      </w:r>
      <w:r>
        <w:rPr>
          <w:rFonts w:ascii="Arial" w:hAnsi="Arial" w:cs="Arial"/>
          <w:sz w:val="20"/>
          <w:szCs w:val="20"/>
        </w:rPr>
        <w:t xml:space="preserve"> wyznaczając dodatkowy, co najmniej 7-dniowy termin do zapłaty składki. W przypadku niedoko</w:t>
      </w:r>
      <w:r w:rsidR="00F573EC">
        <w:rPr>
          <w:rFonts w:ascii="Arial" w:hAnsi="Arial" w:cs="Arial"/>
          <w:sz w:val="20"/>
          <w:szCs w:val="20"/>
        </w:rPr>
        <w:t>nania</w:t>
      </w:r>
      <w:r w:rsidR="00DF5C02">
        <w:rPr>
          <w:rFonts w:ascii="Arial" w:hAnsi="Arial" w:cs="Arial"/>
          <w:sz w:val="20"/>
          <w:szCs w:val="20"/>
        </w:rPr>
        <w:t xml:space="preserve"> </w:t>
      </w:r>
      <w:r w:rsidR="00D90CBB">
        <w:rPr>
          <w:rFonts w:ascii="Arial" w:hAnsi="Arial" w:cs="Arial"/>
          <w:sz w:val="20"/>
          <w:szCs w:val="20"/>
        </w:rPr>
        <w:t>wpłaty przez Nadleśnictwo Złotoryja</w:t>
      </w:r>
      <w:r>
        <w:rPr>
          <w:rFonts w:ascii="Arial" w:hAnsi="Arial" w:cs="Arial"/>
          <w:sz w:val="20"/>
          <w:szCs w:val="20"/>
        </w:rPr>
        <w:t xml:space="preserve"> w dodatkowym wyznaczonym terminie, Wykonawca może zawiesić ochronę ubezpieczeniową do momentu opłacenia brakującej składki.</w:t>
      </w:r>
    </w:p>
    <w:p w14:paraId="433B206F" w14:textId="77777777" w:rsidR="00695887" w:rsidRPr="00DB1A28" w:rsidRDefault="00695887" w:rsidP="00DB1A28">
      <w:pPr>
        <w:spacing w:after="120"/>
        <w:jc w:val="both"/>
        <w:rPr>
          <w:rFonts w:ascii="Arial" w:hAnsi="Arial" w:cs="Arial"/>
          <w:sz w:val="20"/>
          <w:szCs w:val="20"/>
          <w:highlight w:val="green"/>
        </w:rPr>
      </w:pPr>
    </w:p>
    <w:p w14:paraId="4E582CA6" w14:textId="77777777" w:rsidR="00694617" w:rsidRPr="00287753" w:rsidRDefault="00694617" w:rsidP="000B19B2">
      <w:pPr>
        <w:pStyle w:val="Akapitzlist"/>
        <w:numPr>
          <w:ilvl w:val="0"/>
          <w:numId w:val="21"/>
        </w:numPr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287753">
        <w:rPr>
          <w:rFonts w:ascii="Arial" w:hAnsi="Arial" w:cs="Arial"/>
          <w:b/>
          <w:sz w:val="20"/>
          <w:szCs w:val="20"/>
        </w:rPr>
        <w:t xml:space="preserve">Miejsce </w:t>
      </w:r>
      <w:r w:rsidR="008A24BC" w:rsidRPr="00287753">
        <w:rPr>
          <w:rFonts w:ascii="Arial" w:hAnsi="Arial" w:cs="Arial"/>
          <w:b/>
          <w:sz w:val="20"/>
          <w:szCs w:val="20"/>
        </w:rPr>
        <w:t xml:space="preserve">realizacji świadczeń </w:t>
      </w:r>
      <w:r w:rsidR="0059089F" w:rsidRPr="00287753">
        <w:rPr>
          <w:rFonts w:ascii="Arial" w:hAnsi="Arial" w:cs="Arial"/>
          <w:b/>
          <w:sz w:val="20"/>
          <w:szCs w:val="20"/>
        </w:rPr>
        <w:t>ambulatoryjnych</w:t>
      </w:r>
    </w:p>
    <w:p w14:paraId="27B5AC7B" w14:textId="77777777" w:rsidR="001158C6" w:rsidRPr="00287753" w:rsidRDefault="003D5F0F" w:rsidP="000B19B2">
      <w:pPr>
        <w:pStyle w:val="Akapitzlist"/>
        <w:numPr>
          <w:ilvl w:val="1"/>
          <w:numId w:val="2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287753">
        <w:rPr>
          <w:rFonts w:ascii="Arial" w:hAnsi="Arial" w:cs="Arial"/>
          <w:sz w:val="20"/>
          <w:szCs w:val="20"/>
        </w:rPr>
        <w:t xml:space="preserve">Wykonawca zapewni </w:t>
      </w:r>
      <w:r w:rsidR="008A24BC" w:rsidRPr="00287753">
        <w:rPr>
          <w:rFonts w:ascii="Arial" w:hAnsi="Arial" w:cs="Arial"/>
          <w:sz w:val="20"/>
          <w:szCs w:val="20"/>
        </w:rPr>
        <w:t>Ubezpieczonym</w:t>
      </w:r>
      <w:r w:rsidRPr="00287753">
        <w:rPr>
          <w:rFonts w:ascii="Arial" w:hAnsi="Arial" w:cs="Arial"/>
          <w:sz w:val="20"/>
          <w:szCs w:val="20"/>
        </w:rPr>
        <w:t xml:space="preserve"> możliwość korzystania ze świadczeń we wszystkich </w:t>
      </w:r>
      <w:r w:rsidR="008A24BC" w:rsidRPr="00287753">
        <w:rPr>
          <w:rFonts w:ascii="Arial" w:hAnsi="Arial" w:cs="Arial"/>
          <w:sz w:val="20"/>
          <w:szCs w:val="20"/>
        </w:rPr>
        <w:t>placówkach medycznych</w:t>
      </w:r>
      <w:r w:rsidRPr="00287753">
        <w:rPr>
          <w:rFonts w:ascii="Arial" w:hAnsi="Arial" w:cs="Arial"/>
          <w:sz w:val="20"/>
          <w:szCs w:val="20"/>
        </w:rPr>
        <w:t xml:space="preserve"> na terenie RP.</w:t>
      </w:r>
      <w:r w:rsidR="008A24BC" w:rsidRPr="00287753">
        <w:rPr>
          <w:rFonts w:ascii="Arial" w:hAnsi="Arial" w:cs="Arial"/>
          <w:sz w:val="20"/>
          <w:szCs w:val="20"/>
        </w:rPr>
        <w:t xml:space="preserve"> </w:t>
      </w:r>
    </w:p>
    <w:p w14:paraId="7FA6ABCB" w14:textId="77777777" w:rsidR="001158C6" w:rsidRPr="00E86681" w:rsidRDefault="008A24BC" w:rsidP="00E86681">
      <w:pPr>
        <w:pStyle w:val="Akapitzlist"/>
        <w:numPr>
          <w:ilvl w:val="2"/>
          <w:numId w:val="2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E86681">
        <w:rPr>
          <w:rFonts w:ascii="Arial" w:hAnsi="Arial" w:cs="Arial"/>
          <w:sz w:val="20"/>
          <w:szCs w:val="20"/>
        </w:rPr>
        <w:t>Wykonawca udostępni Ubezpieczonym wykaz placówek m</w:t>
      </w:r>
      <w:r w:rsidR="001158C6" w:rsidRPr="00E86681">
        <w:rPr>
          <w:rFonts w:ascii="Arial" w:hAnsi="Arial" w:cs="Arial"/>
          <w:sz w:val="20"/>
          <w:szCs w:val="20"/>
        </w:rPr>
        <w:t>edycznych, w których korzystanie</w:t>
      </w:r>
      <w:r w:rsidRPr="00E86681">
        <w:rPr>
          <w:rFonts w:ascii="Arial" w:hAnsi="Arial" w:cs="Arial"/>
          <w:sz w:val="20"/>
          <w:szCs w:val="20"/>
        </w:rPr>
        <w:t xml:space="preserve"> ze świadczeń odbywa się na zasadach obsługi bezgotówkowej. </w:t>
      </w:r>
    </w:p>
    <w:p w14:paraId="38198508" w14:textId="77777777" w:rsidR="00236EAE" w:rsidRPr="002B4E4B" w:rsidRDefault="008A24BC" w:rsidP="000B19B2">
      <w:pPr>
        <w:pStyle w:val="Akapitzlist"/>
        <w:numPr>
          <w:ilvl w:val="2"/>
          <w:numId w:val="2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2B4E4B">
        <w:rPr>
          <w:rFonts w:ascii="Arial" w:hAnsi="Arial" w:cs="Arial"/>
          <w:sz w:val="20"/>
          <w:szCs w:val="20"/>
        </w:rPr>
        <w:t>W</w:t>
      </w:r>
      <w:r w:rsidR="00236EAE" w:rsidRPr="002B4E4B">
        <w:rPr>
          <w:rFonts w:ascii="Arial" w:hAnsi="Arial" w:cs="Arial"/>
          <w:sz w:val="20"/>
          <w:szCs w:val="20"/>
        </w:rPr>
        <w:t>ykonawca zapewni we wszystkich placówkach medycznych na terenie RP możliwość korzystania ze świadczeń na zasadach wypłaty świadczenia pieniężnego</w:t>
      </w:r>
      <w:r w:rsidR="002B4E4B" w:rsidRPr="002B4E4B">
        <w:rPr>
          <w:rFonts w:ascii="Arial" w:hAnsi="Arial" w:cs="Arial"/>
          <w:sz w:val="20"/>
          <w:szCs w:val="20"/>
        </w:rPr>
        <w:t>.</w:t>
      </w:r>
    </w:p>
    <w:p w14:paraId="4611482A" w14:textId="0E980CC6" w:rsidR="008A24BC" w:rsidRDefault="00B55F6A" w:rsidP="00044D43">
      <w:pPr>
        <w:pStyle w:val="Akapitzlist"/>
        <w:spacing w:after="120"/>
        <w:ind w:left="357"/>
        <w:contextualSpacing w:val="0"/>
        <w:jc w:val="both"/>
        <w:rPr>
          <w:rFonts w:ascii="Arial" w:hAnsi="Arial" w:cs="Arial"/>
          <w:sz w:val="20"/>
          <w:szCs w:val="20"/>
        </w:rPr>
      </w:pPr>
      <w:r w:rsidRPr="00287753">
        <w:rPr>
          <w:rFonts w:ascii="Arial" w:hAnsi="Arial" w:cs="Arial"/>
          <w:sz w:val="20"/>
          <w:szCs w:val="20"/>
        </w:rPr>
        <w:lastRenderedPageBreak/>
        <w:t xml:space="preserve">Za </w:t>
      </w:r>
      <w:r w:rsidRPr="00287753">
        <w:rPr>
          <w:rFonts w:ascii="Arial" w:hAnsi="Arial" w:cs="Arial"/>
          <w:b/>
          <w:sz w:val="20"/>
          <w:szCs w:val="20"/>
        </w:rPr>
        <w:t>placówkę medyczną</w:t>
      </w:r>
      <w:r w:rsidRPr="00287753">
        <w:rPr>
          <w:rFonts w:ascii="Arial" w:hAnsi="Arial" w:cs="Arial"/>
          <w:sz w:val="20"/>
          <w:szCs w:val="20"/>
        </w:rPr>
        <w:t xml:space="preserve"> uważa się każdą placówkę podmiotu leczniczego wpisanego do rejestru podmiotów wykonujących działalność leczniczą, prowadzonego przez wojewodę właściwego dla siedziby albo miejsca zamieszkania podmiotu leczniczego na podstawie przepisów ustawy z dnia 15</w:t>
      </w:r>
      <w:r w:rsidR="0069527B" w:rsidRPr="00287753">
        <w:rPr>
          <w:rFonts w:ascii="Arial" w:hAnsi="Arial" w:cs="Arial"/>
          <w:sz w:val="20"/>
          <w:szCs w:val="20"/>
        </w:rPr>
        <w:t xml:space="preserve"> </w:t>
      </w:r>
      <w:r w:rsidRPr="00287753">
        <w:rPr>
          <w:rFonts w:ascii="Arial" w:hAnsi="Arial" w:cs="Arial"/>
          <w:sz w:val="20"/>
          <w:szCs w:val="20"/>
        </w:rPr>
        <w:t>kwietnia 2011 r. o działalności leczniczej (Dz. U. z 20</w:t>
      </w:r>
      <w:r w:rsidR="001E10A8">
        <w:rPr>
          <w:rFonts w:ascii="Arial" w:hAnsi="Arial" w:cs="Arial"/>
          <w:sz w:val="20"/>
          <w:szCs w:val="20"/>
        </w:rPr>
        <w:t>22</w:t>
      </w:r>
      <w:r w:rsidRPr="00287753">
        <w:rPr>
          <w:rFonts w:ascii="Arial" w:hAnsi="Arial" w:cs="Arial"/>
          <w:sz w:val="20"/>
          <w:szCs w:val="20"/>
        </w:rPr>
        <w:t xml:space="preserve"> r. poz. </w:t>
      </w:r>
      <w:r w:rsidR="001E10A8">
        <w:rPr>
          <w:rFonts w:ascii="Arial" w:hAnsi="Arial" w:cs="Arial"/>
          <w:sz w:val="20"/>
          <w:szCs w:val="20"/>
        </w:rPr>
        <w:t>633</w:t>
      </w:r>
      <w:r w:rsidRPr="00287753">
        <w:rPr>
          <w:rFonts w:ascii="Arial" w:hAnsi="Arial" w:cs="Arial"/>
          <w:sz w:val="20"/>
          <w:szCs w:val="20"/>
        </w:rPr>
        <w:t>)</w:t>
      </w:r>
      <w:r w:rsidR="001E10A8">
        <w:rPr>
          <w:rFonts w:ascii="Arial" w:hAnsi="Arial" w:cs="Arial"/>
          <w:sz w:val="20"/>
          <w:szCs w:val="20"/>
        </w:rPr>
        <w:t>.</w:t>
      </w:r>
    </w:p>
    <w:p w14:paraId="200A5F4F" w14:textId="77777777" w:rsidR="0069527B" w:rsidRDefault="0069527B" w:rsidP="00B55F6A">
      <w:pPr>
        <w:pStyle w:val="Akapitzlist"/>
        <w:spacing w:after="120"/>
        <w:ind w:left="360"/>
        <w:jc w:val="both"/>
        <w:rPr>
          <w:rFonts w:ascii="Arial" w:hAnsi="Arial" w:cs="Arial"/>
          <w:sz w:val="20"/>
          <w:szCs w:val="20"/>
        </w:rPr>
      </w:pPr>
    </w:p>
    <w:p w14:paraId="48F70A54" w14:textId="7A2EB123" w:rsidR="00A44537" w:rsidRPr="009F1D80" w:rsidRDefault="001E10A8" w:rsidP="000B19B2">
      <w:pPr>
        <w:pStyle w:val="Akapitzlist"/>
        <w:numPr>
          <w:ilvl w:val="0"/>
          <w:numId w:val="2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3D5F0F" w:rsidRPr="009F1D80">
        <w:rPr>
          <w:rFonts w:ascii="Arial" w:hAnsi="Arial" w:cs="Arial"/>
          <w:b/>
          <w:sz w:val="20"/>
          <w:szCs w:val="20"/>
        </w:rPr>
        <w:t>Obowiązki wykonawcy</w:t>
      </w:r>
      <w:r w:rsidR="00A44537" w:rsidRPr="009F1D80">
        <w:rPr>
          <w:rFonts w:ascii="Arial" w:hAnsi="Arial" w:cs="Arial"/>
          <w:sz w:val="20"/>
          <w:szCs w:val="20"/>
        </w:rPr>
        <w:t>.</w:t>
      </w:r>
    </w:p>
    <w:p w14:paraId="48540DEF" w14:textId="77777777" w:rsidR="009F1D80" w:rsidRDefault="00DF5C02" w:rsidP="009F1D80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Wymagania zamawiającego :</w:t>
      </w:r>
    </w:p>
    <w:p w14:paraId="5BA7665C" w14:textId="77777777" w:rsidR="009F1D80" w:rsidRPr="001E10A8" w:rsidRDefault="009F1D80" w:rsidP="00E86681">
      <w:pPr>
        <w:pStyle w:val="Akapitzlist"/>
        <w:numPr>
          <w:ilvl w:val="0"/>
          <w:numId w:val="3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E10A8">
        <w:rPr>
          <w:rFonts w:ascii="Arial" w:hAnsi="Arial" w:cs="Arial"/>
          <w:sz w:val="20"/>
          <w:szCs w:val="20"/>
        </w:rPr>
        <w:t>Rezerwacja termin</w:t>
      </w:r>
      <w:r w:rsidR="003F7E77" w:rsidRPr="001E10A8">
        <w:rPr>
          <w:rFonts w:ascii="Arial" w:hAnsi="Arial" w:cs="Arial"/>
          <w:sz w:val="20"/>
          <w:szCs w:val="20"/>
        </w:rPr>
        <w:t>ów realizacji</w:t>
      </w:r>
      <w:r w:rsidR="00502AFB" w:rsidRPr="001E10A8">
        <w:rPr>
          <w:rFonts w:ascii="Arial" w:hAnsi="Arial" w:cs="Arial"/>
          <w:sz w:val="20"/>
          <w:szCs w:val="20"/>
        </w:rPr>
        <w:t xml:space="preserve"> ( wizyt lekarskich , badań i innych świadczeń medycznych )</w:t>
      </w:r>
      <w:r w:rsidR="003F7E77" w:rsidRPr="001E10A8">
        <w:rPr>
          <w:rFonts w:ascii="Arial" w:hAnsi="Arial" w:cs="Arial"/>
          <w:sz w:val="20"/>
          <w:szCs w:val="20"/>
        </w:rPr>
        <w:t xml:space="preserve"> </w:t>
      </w:r>
      <w:r w:rsidR="004B7170" w:rsidRPr="001E10A8">
        <w:rPr>
          <w:rFonts w:ascii="Arial" w:hAnsi="Arial" w:cs="Arial"/>
          <w:sz w:val="20"/>
          <w:szCs w:val="20"/>
        </w:rPr>
        <w:t xml:space="preserve">na konkretny dzień i konkretną godzinę </w:t>
      </w:r>
      <w:r w:rsidR="003F7E77" w:rsidRPr="001E10A8">
        <w:rPr>
          <w:rFonts w:ascii="Arial" w:hAnsi="Arial" w:cs="Arial"/>
          <w:sz w:val="20"/>
          <w:szCs w:val="20"/>
        </w:rPr>
        <w:t xml:space="preserve">usług </w:t>
      </w:r>
      <w:r w:rsidR="00502AFB" w:rsidRPr="001E10A8">
        <w:rPr>
          <w:rFonts w:ascii="Arial" w:hAnsi="Arial" w:cs="Arial"/>
          <w:sz w:val="20"/>
          <w:szCs w:val="20"/>
        </w:rPr>
        <w:t xml:space="preserve">: </w:t>
      </w:r>
      <w:r w:rsidR="00DF5C02" w:rsidRPr="001E10A8">
        <w:rPr>
          <w:rFonts w:ascii="Arial" w:hAnsi="Arial" w:cs="Arial"/>
          <w:sz w:val="20"/>
          <w:szCs w:val="20"/>
        </w:rPr>
        <w:t>telefoniczna</w:t>
      </w:r>
      <w:r w:rsidRPr="001E10A8">
        <w:rPr>
          <w:rFonts w:ascii="Arial" w:hAnsi="Arial" w:cs="Arial"/>
          <w:sz w:val="20"/>
          <w:szCs w:val="20"/>
        </w:rPr>
        <w:t>,</w:t>
      </w:r>
      <w:r w:rsidR="004B7170" w:rsidRPr="001E10A8">
        <w:rPr>
          <w:rFonts w:ascii="Arial" w:hAnsi="Arial" w:cs="Arial"/>
          <w:sz w:val="20"/>
          <w:szCs w:val="20"/>
        </w:rPr>
        <w:t xml:space="preserve"> internetowy formularz i aplikacja mobilna do zamawiania wizyt, chat dostępny w dni robocze i </w:t>
      </w:r>
      <w:r w:rsidRPr="001E10A8">
        <w:rPr>
          <w:rFonts w:ascii="Arial" w:hAnsi="Arial" w:cs="Arial"/>
          <w:sz w:val="20"/>
          <w:szCs w:val="20"/>
        </w:rPr>
        <w:t xml:space="preserve"> </w:t>
      </w:r>
      <w:r w:rsidR="00526FE3" w:rsidRPr="001E10A8">
        <w:rPr>
          <w:rFonts w:ascii="Arial" w:hAnsi="Arial" w:cs="Arial"/>
          <w:sz w:val="20"/>
          <w:szCs w:val="20"/>
        </w:rPr>
        <w:t>w placówkach współpracujących;</w:t>
      </w:r>
    </w:p>
    <w:p w14:paraId="400EBDC6" w14:textId="78152DAE" w:rsidR="009F1D80" w:rsidRPr="001E10A8" w:rsidRDefault="00DF5C02" w:rsidP="000B19B2">
      <w:pPr>
        <w:pStyle w:val="Akapitzlist"/>
        <w:numPr>
          <w:ilvl w:val="0"/>
          <w:numId w:val="38"/>
        </w:numPr>
        <w:spacing w:after="120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E10A8">
        <w:rPr>
          <w:rFonts w:ascii="Arial" w:hAnsi="Arial" w:cs="Arial"/>
          <w:sz w:val="20"/>
          <w:szCs w:val="20"/>
        </w:rPr>
        <w:t>Możliwość</w:t>
      </w:r>
      <w:r w:rsidR="003F7E77" w:rsidRPr="001E10A8">
        <w:rPr>
          <w:rFonts w:ascii="Arial" w:hAnsi="Arial" w:cs="Arial"/>
          <w:sz w:val="20"/>
          <w:szCs w:val="20"/>
        </w:rPr>
        <w:t xml:space="preserve"> korzystania z</w:t>
      </w:r>
      <w:r w:rsidR="009F1D80" w:rsidRPr="001E10A8">
        <w:rPr>
          <w:rFonts w:ascii="Arial" w:hAnsi="Arial" w:cs="Arial"/>
          <w:sz w:val="20"/>
          <w:szCs w:val="20"/>
        </w:rPr>
        <w:t xml:space="preserve"> wszystkich usług objętych zakresem ubezpieczenia na zasadach </w:t>
      </w:r>
      <w:r w:rsidR="009F1D80" w:rsidRPr="001E10A8">
        <w:rPr>
          <w:rFonts w:ascii="Arial" w:hAnsi="Arial" w:cs="Arial"/>
          <w:color w:val="000000" w:themeColor="text1"/>
          <w:sz w:val="20"/>
          <w:szCs w:val="20"/>
        </w:rPr>
        <w:t xml:space="preserve">wypłaty świadczenia pieniężnego (refundacji), również w placówkach medycznych poza siecią placówek współpracujących. </w:t>
      </w:r>
      <w:r w:rsidR="00EA616B" w:rsidRPr="001E10A8">
        <w:rPr>
          <w:rFonts w:ascii="Arial" w:hAnsi="Arial" w:cs="Arial"/>
          <w:color w:val="000000" w:themeColor="text1"/>
          <w:sz w:val="20"/>
          <w:szCs w:val="20"/>
        </w:rPr>
        <w:t>Zapewnienie aplikacji do elektronicznego rozliczania wniosków o wypłatę świadczenia pieniężnego w przypadku skorzystania przez Ubezpieczonego</w:t>
      </w:r>
      <w:r w:rsidR="00F24A2D" w:rsidRPr="001E10A8">
        <w:rPr>
          <w:rFonts w:ascii="Arial" w:hAnsi="Arial" w:cs="Arial"/>
          <w:color w:val="000000" w:themeColor="text1"/>
          <w:sz w:val="20"/>
          <w:szCs w:val="20"/>
        </w:rPr>
        <w:t xml:space="preserve"> z</w:t>
      </w:r>
      <w:r w:rsidR="00EA616B" w:rsidRPr="001E10A8">
        <w:rPr>
          <w:rFonts w:ascii="Arial" w:hAnsi="Arial" w:cs="Arial"/>
          <w:color w:val="000000" w:themeColor="text1"/>
          <w:sz w:val="20"/>
          <w:szCs w:val="20"/>
        </w:rPr>
        <w:t xml:space="preserve"> usług w modelu refundacji</w:t>
      </w:r>
      <w:r w:rsidR="001E10A8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1093336B" w14:textId="5F8656AF" w:rsidR="00DF5C02" w:rsidRPr="001E10A8" w:rsidRDefault="00DF5C02" w:rsidP="001E10A8">
      <w:pPr>
        <w:pStyle w:val="Akapitzlist"/>
        <w:numPr>
          <w:ilvl w:val="0"/>
          <w:numId w:val="38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1E10A8">
        <w:rPr>
          <w:rFonts w:ascii="Arial" w:hAnsi="Arial" w:cs="Arial"/>
          <w:sz w:val="20"/>
          <w:szCs w:val="20"/>
        </w:rPr>
        <w:t>Możliwość umawiania usług medycznych b</w:t>
      </w:r>
      <w:r w:rsidR="00526FE3" w:rsidRPr="001E10A8">
        <w:rPr>
          <w:rFonts w:ascii="Arial" w:hAnsi="Arial" w:cs="Arial"/>
          <w:sz w:val="20"/>
          <w:szCs w:val="20"/>
        </w:rPr>
        <w:t>ezpośrednio w placówce medycznej współpracującej, jeżeli telefoniczna rezerwacja nie jest możliwa;</w:t>
      </w:r>
    </w:p>
    <w:p w14:paraId="7A284538" w14:textId="77777777" w:rsidR="009F1D80" w:rsidRPr="001E10A8" w:rsidRDefault="003F7E77" w:rsidP="00DF5C02">
      <w:pPr>
        <w:pStyle w:val="Akapitzlist"/>
        <w:numPr>
          <w:ilvl w:val="0"/>
          <w:numId w:val="38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1E10A8">
        <w:rPr>
          <w:rFonts w:ascii="Arial" w:hAnsi="Arial" w:cs="Arial"/>
          <w:sz w:val="20"/>
          <w:szCs w:val="20"/>
        </w:rPr>
        <w:t>Brak</w:t>
      </w:r>
      <w:r w:rsidR="009F1D80" w:rsidRPr="001E10A8">
        <w:rPr>
          <w:rFonts w:ascii="Arial" w:hAnsi="Arial" w:cs="Arial"/>
          <w:sz w:val="20"/>
          <w:szCs w:val="20"/>
        </w:rPr>
        <w:t xml:space="preserve"> ograniczeń wiekowych dla Pracowników przystępujących do ubezpieczenia;</w:t>
      </w:r>
    </w:p>
    <w:p w14:paraId="75F45BC5" w14:textId="3FB855C2" w:rsidR="009F1D80" w:rsidRPr="001E10A8" w:rsidRDefault="003F7E77" w:rsidP="000B19B2">
      <w:pPr>
        <w:pStyle w:val="Akapitzlist"/>
        <w:numPr>
          <w:ilvl w:val="0"/>
          <w:numId w:val="38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1E10A8">
        <w:rPr>
          <w:rFonts w:ascii="Arial" w:hAnsi="Arial" w:cs="Arial"/>
          <w:sz w:val="20"/>
          <w:szCs w:val="20"/>
        </w:rPr>
        <w:t>Oczekiwanie</w:t>
      </w:r>
      <w:r w:rsidR="009F1D80" w:rsidRPr="001E10A8">
        <w:rPr>
          <w:rFonts w:ascii="Arial" w:hAnsi="Arial" w:cs="Arial"/>
          <w:sz w:val="20"/>
          <w:szCs w:val="20"/>
        </w:rPr>
        <w:t xml:space="preserve"> na konsultację lekarza podstawowej opieki zdrowotnej umawianą za pośrednictwem 24h Infolinii Medycznej nie przekraczał</w:t>
      </w:r>
      <w:r w:rsidRPr="001E10A8">
        <w:rPr>
          <w:rFonts w:ascii="Arial" w:hAnsi="Arial" w:cs="Arial"/>
          <w:sz w:val="20"/>
          <w:szCs w:val="20"/>
        </w:rPr>
        <w:t>o</w:t>
      </w:r>
      <w:r w:rsidR="009F1D80" w:rsidRPr="001E10A8">
        <w:rPr>
          <w:rFonts w:ascii="Arial" w:hAnsi="Arial" w:cs="Arial"/>
          <w:sz w:val="20"/>
          <w:szCs w:val="20"/>
        </w:rPr>
        <w:t xml:space="preserve"> 1 dnia roboczego od momentu zgłoszenia;</w:t>
      </w:r>
    </w:p>
    <w:p w14:paraId="3A717A18" w14:textId="76E8D7FB" w:rsidR="009F1D80" w:rsidRPr="001E10A8" w:rsidRDefault="003F7E77" w:rsidP="000B19B2">
      <w:pPr>
        <w:pStyle w:val="Akapitzlist"/>
        <w:numPr>
          <w:ilvl w:val="0"/>
          <w:numId w:val="38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1E10A8">
        <w:rPr>
          <w:rFonts w:ascii="Arial" w:hAnsi="Arial" w:cs="Arial"/>
          <w:sz w:val="20"/>
          <w:szCs w:val="20"/>
        </w:rPr>
        <w:t>O</w:t>
      </w:r>
      <w:r w:rsidR="009F1D80" w:rsidRPr="001E10A8">
        <w:rPr>
          <w:rFonts w:ascii="Arial" w:hAnsi="Arial" w:cs="Arial"/>
          <w:sz w:val="20"/>
          <w:szCs w:val="20"/>
        </w:rPr>
        <w:t>czekiwa</w:t>
      </w:r>
      <w:r w:rsidRPr="001E10A8">
        <w:rPr>
          <w:rFonts w:ascii="Arial" w:hAnsi="Arial" w:cs="Arial"/>
          <w:sz w:val="20"/>
          <w:szCs w:val="20"/>
        </w:rPr>
        <w:t>nie</w:t>
      </w:r>
      <w:r w:rsidR="009F1D80" w:rsidRPr="001E10A8">
        <w:rPr>
          <w:rFonts w:ascii="Arial" w:hAnsi="Arial" w:cs="Arial"/>
          <w:sz w:val="20"/>
          <w:szCs w:val="20"/>
        </w:rPr>
        <w:t xml:space="preserve"> na konsultację lekarza specjalisty umawianą za pośrednictwem </w:t>
      </w:r>
      <w:r w:rsidRPr="001E10A8">
        <w:rPr>
          <w:rFonts w:ascii="Arial" w:hAnsi="Arial" w:cs="Arial"/>
          <w:sz w:val="20"/>
          <w:szCs w:val="20"/>
        </w:rPr>
        <w:t>24h Infoli</w:t>
      </w:r>
      <w:r w:rsidR="00F37B9C" w:rsidRPr="001E10A8">
        <w:rPr>
          <w:rFonts w:ascii="Arial" w:hAnsi="Arial" w:cs="Arial"/>
          <w:sz w:val="20"/>
          <w:szCs w:val="20"/>
        </w:rPr>
        <w:t>nii Medycznej nie przekraczał  5</w:t>
      </w:r>
      <w:r w:rsidRPr="001E10A8">
        <w:rPr>
          <w:rFonts w:ascii="Arial" w:hAnsi="Arial" w:cs="Arial"/>
          <w:sz w:val="20"/>
          <w:szCs w:val="20"/>
        </w:rPr>
        <w:t xml:space="preserve"> dni roboczych</w:t>
      </w:r>
      <w:r w:rsidR="009F1D80" w:rsidRPr="001E10A8">
        <w:rPr>
          <w:rFonts w:ascii="Arial" w:hAnsi="Arial" w:cs="Arial"/>
          <w:sz w:val="20"/>
          <w:szCs w:val="20"/>
        </w:rPr>
        <w:t xml:space="preserve"> od momentu zgłoszenia (przy czym dla lekarzy specjalności tj. neurochirurg, specjalista chorób zakaźnych, hematolog, chirurg onkolog, prokt</w:t>
      </w:r>
      <w:r w:rsidRPr="001E10A8">
        <w:rPr>
          <w:rFonts w:ascii="Arial" w:hAnsi="Arial" w:cs="Arial"/>
          <w:sz w:val="20"/>
          <w:szCs w:val="20"/>
        </w:rPr>
        <w:t>olog czas ten nie przekroczył</w:t>
      </w:r>
      <w:r w:rsidR="00526FE3" w:rsidRPr="001E10A8">
        <w:rPr>
          <w:rFonts w:ascii="Arial" w:hAnsi="Arial" w:cs="Arial"/>
          <w:sz w:val="20"/>
          <w:szCs w:val="20"/>
        </w:rPr>
        <w:t xml:space="preserve"> 7</w:t>
      </w:r>
      <w:r w:rsidR="009F1D80" w:rsidRPr="001E10A8">
        <w:rPr>
          <w:rFonts w:ascii="Arial" w:hAnsi="Arial" w:cs="Arial"/>
          <w:sz w:val="20"/>
          <w:szCs w:val="20"/>
        </w:rPr>
        <w:t xml:space="preserve"> dni roboczych od momentu zgłoszenia)</w:t>
      </w:r>
      <w:r w:rsidR="001E10A8">
        <w:rPr>
          <w:rFonts w:ascii="Arial" w:hAnsi="Arial" w:cs="Arial"/>
          <w:sz w:val="20"/>
          <w:szCs w:val="20"/>
        </w:rPr>
        <w:t>;</w:t>
      </w:r>
    </w:p>
    <w:p w14:paraId="2E65C95B" w14:textId="5DB2B96F" w:rsidR="00EA616B" w:rsidRPr="001E10A8" w:rsidRDefault="00EA616B" w:rsidP="000B19B2">
      <w:pPr>
        <w:pStyle w:val="Akapitzlist"/>
        <w:numPr>
          <w:ilvl w:val="0"/>
          <w:numId w:val="38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1E10A8">
        <w:rPr>
          <w:rFonts w:ascii="Arial" w:hAnsi="Arial" w:cs="Arial"/>
          <w:sz w:val="20"/>
          <w:szCs w:val="20"/>
        </w:rPr>
        <w:t>Zapewnienie w ramach zakresu ubezpieczenia konsultacji telemedycznych z lekarzami POZ oraz specjalistami</w:t>
      </w:r>
      <w:r w:rsidR="001E10A8">
        <w:rPr>
          <w:rFonts w:ascii="Arial" w:hAnsi="Arial" w:cs="Arial"/>
          <w:sz w:val="20"/>
          <w:szCs w:val="20"/>
        </w:rPr>
        <w:t>;</w:t>
      </w:r>
    </w:p>
    <w:p w14:paraId="11EA6B59" w14:textId="2C80BDE7" w:rsidR="009F1D80" w:rsidRPr="001E10A8" w:rsidRDefault="003F7E77" w:rsidP="000B19B2">
      <w:pPr>
        <w:pStyle w:val="Akapitzlist"/>
        <w:numPr>
          <w:ilvl w:val="0"/>
          <w:numId w:val="38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1E10A8">
        <w:rPr>
          <w:rFonts w:ascii="Arial" w:hAnsi="Arial" w:cs="Arial"/>
          <w:sz w:val="20"/>
          <w:szCs w:val="20"/>
        </w:rPr>
        <w:t>Brak</w:t>
      </w:r>
      <w:r w:rsidR="009F1D80" w:rsidRPr="001E10A8">
        <w:rPr>
          <w:rFonts w:ascii="Arial" w:hAnsi="Arial" w:cs="Arial"/>
          <w:sz w:val="20"/>
          <w:szCs w:val="20"/>
        </w:rPr>
        <w:t xml:space="preserve"> ograniczeń w korzystaniu z usług medycznych w stosunku do osób chorych na choroby przewlekłe i choroby, które zostały zdiagnozowane przed podpisaniem umowy, w zakresie ochrony ambulatoryjnej (WARIANT PODSTAWOWY, WARIANT ROZSZERZONY)</w:t>
      </w:r>
      <w:r w:rsidR="001E10A8">
        <w:rPr>
          <w:rFonts w:ascii="Arial" w:hAnsi="Arial" w:cs="Arial"/>
          <w:sz w:val="20"/>
          <w:szCs w:val="20"/>
        </w:rPr>
        <w:t>;</w:t>
      </w:r>
    </w:p>
    <w:p w14:paraId="6924ED27" w14:textId="7F4133A0" w:rsidR="001A0CF5" w:rsidRPr="001E10A8" w:rsidRDefault="001E10A8" w:rsidP="001A0CF5">
      <w:pPr>
        <w:pStyle w:val="Akapitzlist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Wykonawca </w:t>
      </w:r>
      <w:r w:rsidR="001A0CF5" w:rsidRPr="001E10A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zobowiązuje się udostępnić elektroniczne narzędzie (panel) do obsługi procesów medycyny pracy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;</w:t>
      </w:r>
    </w:p>
    <w:p w14:paraId="48AAD75F" w14:textId="0B24EDB2" w:rsidR="009F1D80" w:rsidRPr="001E10A8" w:rsidRDefault="003F7E77" w:rsidP="000B19B2">
      <w:pPr>
        <w:pStyle w:val="Akapitzlist"/>
        <w:numPr>
          <w:ilvl w:val="0"/>
          <w:numId w:val="38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1E10A8">
        <w:rPr>
          <w:rFonts w:ascii="Arial" w:hAnsi="Arial" w:cs="Arial"/>
          <w:sz w:val="20"/>
          <w:szCs w:val="20"/>
        </w:rPr>
        <w:t>Objęcie</w:t>
      </w:r>
      <w:r w:rsidR="009F1D80" w:rsidRPr="001E10A8">
        <w:rPr>
          <w:rFonts w:ascii="Arial" w:hAnsi="Arial" w:cs="Arial"/>
          <w:sz w:val="20"/>
          <w:szCs w:val="20"/>
        </w:rPr>
        <w:t xml:space="preserve"> ochroną ubezpieczeniową od pierwszego dnia przy</w:t>
      </w:r>
      <w:r w:rsidRPr="001E10A8">
        <w:rPr>
          <w:rFonts w:ascii="Arial" w:hAnsi="Arial" w:cs="Arial"/>
          <w:sz w:val="20"/>
          <w:szCs w:val="20"/>
        </w:rPr>
        <w:t>stąpienia do ubezpieczenia (bez</w:t>
      </w:r>
      <w:r w:rsidR="009F1D80" w:rsidRPr="001E10A8">
        <w:rPr>
          <w:rFonts w:ascii="Arial" w:hAnsi="Arial" w:cs="Arial"/>
          <w:sz w:val="20"/>
          <w:szCs w:val="20"/>
        </w:rPr>
        <w:t xml:space="preserve"> karencji dla pracowników i członków ich rodzin), z wyłączeniem stomatologii zachowawczej</w:t>
      </w:r>
      <w:r w:rsidR="001E10A8">
        <w:rPr>
          <w:rFonts w:ascii="Arial" w:hAnsi="Arial" w:cs="Arial"/>
          <w:sz w:val="20"/>
          <w:szCs w:val="20"/>
        </w:rPr>
        <w:t>;</w:t>
      </w:r>
    </w:p>
    <w:p w14:paraId="5D15280F" w14:textId="298569FF" w:rsidR="009F1D80" w:rsidRPr="001E10A8" w:rsidRDefault="003F7E77" w:rsidP="000B19B2">
      <w:pPr>
        <w:pStyle w:val="Akapitzlist"/>
        <w:numPr>
          <w:ilvl w:val="0"/>
          <w:numId w:val="38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1E10A8">
        <w:rPr>
          <w:rFonts w:ascii="Arial" w:hAnsi="Arial" w:cs="Arial"/>
          <w:sz w:val="20"/>
          <w:szCs w:val="20"/>
        </w:rPr>
        <w:t>Możliwość  przystąpienia do ubezpieczenia każdego</w:t>
      </w:r>
      <w:r w:rsidR="009F1D80" w:rsidRPr="001E10A8">
        <w:rPr>
          <w:rFonts w:ascii="Arial" w:hAnsi="Arial" w:cs="Arial"/>
          <w:sz w:val="20"/>
          <w:szCs w:val="20"/>
        </w:rPr>
        <w:t xml:space="preserve"> pracownik</w:t>
      </w:r>
      <w:r w:rsidRPr="001E10A8">
        <w:rPr>
          <w:rFonts w:ascii="Arial" w:hAnsi="Arial" w:cs="Arial"/>
          <w:sz w:val="20"/>
          <w:szCs w:val="20"/>
        </w:rPr>
        <w:t>a</w:t>
      </w:r>
      <w:r w:rsidR="009F1D80" w:rsidRPr="001E10A8">
        <w:rPr>
          <w:rFonts w:ascii="Arial" w:hAnsi="Arial" w:cs="Arial"/>
          <w:sz w:val="20"/>
          <w:szCs w:val="20"/>
        </w:rPr>
        <w:t xml:space="preserve"> Zamawiającego, bez względu </w:t>
      </w:r>
      <w:r w:rsidRPr="001E10A8">
        <w:rPr>
          <w:rFonts w:ascii="Arial" w:hAnsi="Arial" w:cs="Arial"/>
          <w:sz w:val="20"/>
          <w:szCs w:val="20"/>
        </w:rPr>
        <w:t xml:space="preserve">na podstawą prawną zatrudnienia, bez gwarancji ze strony Zamawiającego </w:t>
      </w:r>
      <w:r w:rsidR="009F1D80" w:rsidRPr="001E10A8">
        <w:rPr>
          <w:rFonts w:ascii="Arial" w:hAnsi="Arial" w:cs="Arial"/>
          <w:sz w:val="20"/>
          <w:szCs w:val="20"/>
        </w:rPr>
        <w:t>, że wszyscy pracownicy skorzystają z możliwości przystąpienia do ubezpieczenia</w:t>
      </w:r>
      <w:r w:rsidR="001E10A8">
        <w:rPr>
          <w:rFonts w:ascii="Arial" w:hAnsi="Arial" w:cs="Arial"/>
          <w:sz w:val="20"/>
          <w:szCs w:val="20"/>
        </w:rPr>
        <w:t>;</w:t>
      </w:r>
    </w:p>
    <w:p w14:paraId="0FAEAB68" w14:textId="77777777" w:rsidR="009F1D80" w:rsidRPr="001E10A8" w:rsidRDefault="003F7E77" w:rsidP="000B19B2">
      <w:pPr>
        <w:pStyle w:val="Akapitzlist"/>
        <w:numPr>
          <w:ilvl w:val="0"/>
          <w:numId w:val="38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1E10A8">
        <w:rPr>
          <w:rFonts w:ascii="Arial" w:hAnsi="Arial" w:cs="Arial"/>
          <w:sz w:val="20"/>
          <w:szCs w:val="20"/>
        </w:rPr>
        <w:t>Możliwość objęcia ubezpieczeniem również członków</w:t>
      </w:r>
      <w:r w:rsidR="009F1D80" w:rsidRPr="001E10A8">
        <w:rPr>
          <w:rFonts w:ascii="Arial" w:hAnsi="Arial" w:cs="Arial"/>
          <w:sz w:val="20"/>
          <w:szCs w:val="20"/>
        </w:rPr>
        <w:t xml:space="preserve"> rodzin pracowników z zastrzeżeniem, że członek rodziny danego pracownika może zostać objęty ubezpieczeniem, jeżeli do ubezpieczenia przystąpił także sam pracownik.</w:t>
      </w:r>
    </w:p>
    <w:p w14:paraId="3AF27419" w14:textId="77777777" w:rsidR="00664E64" w:rsidRPr="00664E64" w:rsidRDefault="00664E64" w:rsidP="000B19B2">
      <w:pPr>
        <w:pStyle w:val="Akapitzlist"/>
        <w:numPr>
          <w:ilvl w:val="0"/>
          <w:numId w:val="21"/>
        </w:numPr>
        <w:spacing w:after="120"/>
        <w:jc w:val="both"/>
        <w:rPr>
          <w:rFonts w:ascii="Arial" w:hAnsi="Arial" w:cs="Arial"/>
          <w:sz w:val="20"/>
          <w:szCs w:val="20"/>
          <w:u w:val="single"/>
        </w:rPr>
      </w:pPr>
      <w:r w:rsidRPr="00664E64">
        <w:rPr>
          <w:rFonts w:ascii="Arial" w:hAnsi="Arial" w:cs="Arial"/>
          <w:b/>
          <w:sz w:val="20"/>
          <w:szCs w:val="20"/>
          <w:u w:val="single"/>
        </w:rPr>
        <w:t>PAKIETY PARTNERSKIE I RODZINNE</w:t>
      </w:r>
    </w:p>
    <w:p w14:paraId="025CA938" w14:textId="77777777" w:rsidR="00664E64" w:rsidRDefault="00664E64" w:rsidP="00664E64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Dla każdego zakresu ubezpieczenia dla pracown</w:t>
      </w:r>
      <w:r w:rsidR="00F24A2D">
        <w:rPr>
          <w:rFonts w:ascii="Arial" w:hAnsi="Arial" w:cs="Arial"/>
          <w:sz w:val="20"/>
          <w:szCs w:val="20"/>
        </w:rPr>
        <w:t xml:space="preserve">ików Nadleśnictwa  Złotoryja </w:t>
      </w:r>
      <w:r w:rsidR="00E70158">
        <w:rPr>
          <w:rFonts w:ascii="Arial" w:hAnsi="Arial" w:cs="Arial"/>
          <w:sz w:val="20"/>
          <w:szCs w:val="20"/>
        </w:rPr>
        <w:t>zawartego w ofercie, Wykonawca zaoferuje pakiety partnerskie i rodzinne;</w:t>
      </w:r>
    </w:p>
    <w:p w14:paraId="37D47D6B" w14:textId="77777777" w:rsidR="00E70158" w:rsidRDefault="00664E64" w:rsidP="000B19B2">
      <w:pPr>
        <w:pStyle w:val="Akapitzlist"/>
        <w:numPr>
          <w:ilvl w:val="1"/>
          <w:numId w:val="2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E70158">
        <w:rPr>
          <w:rFonts w:ascii="Arial" w:hAnsi="Arial" w:cs="Arial"/>
          <w:sz w:val="20"/>
          <w:szCs w:val="20"/>
        </w:rPr>
        <w:t>PAKIET PARTNERSKI</w:t>
      </w:r>
    </w:p>
    <w:p w14:paraId="6DDC54ED" w14:textId="77777777" w:rsidR="00664E64" w:rsidRPr="00E70158" w:rsidRDefault="00664E64" w:rsidP="00E70158">
      <w:pPr>
        <w:pStyle w:val="Akapitzlist"/>
        <w:spacing w:after="120"/>
        <w:ind w:left="432"/>
        <w:jc w:val="both"/>
        <w:rPr>
          <w:rFonts w:ascii="Arial" w:hAnsi="Arial" w:cs="Arial"/>
          <w:sz w:val="20"/>
          <w:szCs w:val="20"/>
        </w:rPr>
      </w:pPr>
      <w:r w:rsidRPr="00E70158">
        <w:rPr>
          <w:rFonts w:ascii="Arial" w:hAnsi="Arial" w:cs="Arial"/>
          <w:sz w:val="20"/>
          <w:szCs w:val="20"/>
        </w:rPr>
        <w:t>Ochrona ubezpieczeniowa obejmuje pracownika oraz partnera (współmałżonka/konkubenta/konkubiny, b</w:t>
      </w:r>
      <w:r w:rsidR="00F573EC">
        <w:rPr>
          <w:rFonts w:ascii="Arial" w:hAnsi="Arial" w:cs="Arial"/>
          <w:sz w:val="20"/>
          <w:szCs w:val="20"/>
        </w:rPr>
        <w:t>ez wzgl</w:t>
      </w:r>
      <w:r w:rsidR="007142A8">
        <w:rPr>
          <w:rFonts w:ascii="Arial" w:hAnsi="Arial" w:cs="Arial"/>
          <w:sz w:val="20"/>
          <w:szCs w:val="20"/>
        </w:rPr>
        <w:t>ędu na płeć).</w:t>
      </w:r>
      <w:r w:rsidR="004B0A3A">
        <w:rPr>
          <w:rFonts w:ascii="Arial" w:hAnsi="Arial" w:cs="Arial"/>
          <w:sz w:val="20"/>
          <w:szCs w:val="20"/>
        </w:rPr>
        <w:t xml:space="preserve"> </w:t>
      </w:r>
      <w:r w:rsidR="004B0A3A" w:rsidRPr="004C1A65">
        <w:rPr>
          <w:rFonts w:ascii="Arial" w:hAnsi="Arial" w:cs="Arial"/>
          <w:sz w:val="20"/>
          <w:szCs w:val="20"/>
        </w:rPr>
        <w:t xml:space="preserve">Zamawiający </w:t>
      </w:r>
      <w:r w:rsidR="00156CDD" w:rsidRPr="004C1A65">
        <w:rPr>
          <w:rFonts w:ascii="Arial" w:hAnsi="Arial" w:cs="Arial"/>
          <w:sz w:val="20"/>
          <w:szCs w:val="20"/>
        </w:rPr>
        <w:t xml:space="preserve"> wnioskuje, </w:t>
      </w:r>
      <w:r w:rsidR="004B0A3A" w:rsidRPr="004C1A65">
        <w:rPr>
          <w:rFonts w:ascii="Arial" w:hAnsi="Arial" w:cs="Arial"/>
          <w:sz w:val="20"/>
          <w:szCs w:val="20"/>
        </w:rPr>
        <w:t>aby</w:t>
      </w:r>
      <w:r w:rsidR="00156CDD" w:rsidRPr="004C1A65">
        <w:rPr>
          <w:rFonts w:ascii="Arial" w:hAnsi="Arial" w:cs="Arial"/>
          <w:sz w:val="20"/>
          <w:szCs w:val="20"/>
        </w:rPr>
        <w:t xml:space="preserve"> do pakietu partnerskiego </w:t>
      </w:r>
      <w:r w:rsidR="004B0A3A" w:rsidRPr="004C1A65">
        <w:rPr>
          <w:rFonts w:ascii="Arial" w:hAnsi="Arial" w:cs="Arial"/>
          <w:sz w:val="20"/>
          <w:szCs w:val="20"/>
        </w:rPr>
        <w:t xml:space="preserve"> mógł przystąpić również opiekun prawny/rodzic i jedno dziecko</w:t>
      </w:r>
      <w:r w:rsidR="004B0A3A">
        <w:rPr>
          <w:rFonts w:ascii="Arial" w:hAnsi="Arial" w:cs="Arial"/>
          <w:sz w:val="20"/>
          <w:szCs w:val="20"/>
        </w:rPr>
        <w:t xml:space="preserve">. Nadleśnictwo Złotoryja </w:t>
      </w:r>
      <w:r w:rsidRPr="00E70158">
        <w:rPr>
          <w:rFonts w:ascii="Arial" w:hAnsi="Arial" w:cs="Arial"/>
          <w:sz w:val="20"/>
          <w:szCs w:val="20"/>
        </w:rPr>
        <w:t xml:space="preserve"> wymaga, aby zakres Pakietu Partnerskiego był identyczny z zakresem pakietu adresowane</w:t>
      </w:r>
      <w:r w:rsidR="00A34F66">
        <w:rPr>
          <w:rFonts w:ascii="Arial" w:hAnsi="Arial" w:cs="Arial"/>
          <w:sz w:val="20"/>
          <w:szCs w:val="20"/>
        </w:rPr>
        <w:t>go do pracowników Nadleś</w:t>
      </w:r>
      <w:r w:rsidR="00F573EC">
        <w:rPr>
          <w:rFonts w:ascii="Arial" w:hAnsi="Arial" w:cs="Arial"/>
          <w:sz w:val="20"/>
          <w:szCs w:val="20"/>
        </w:rPr>
        <w:t>nictwa.</w:t>
      </w:r>
    </w:p>
    <w:p w14:paraId="38B2FDE3" w14:textId="77777777" w:rsidR="00E70158" w:rsidRDefault="00664E64" w:rsidP="000B19B2">
      <w:pPr>
        <w:pStyle w:val="Akapitzlist"/>
        <w:numPr>
          <w:ilvl w:val="1"/>
          <w:numId w:val="2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E70158">
        <w:rPr>
          <w:rFonts w:ascii="Arial" w:hAnsi="Arial" w:cs="Arial"/>
          <w:sz w:val="20"/>
          <w:szCs w:val="20"/>
        </w:rPr>
        <w:t>PAKIET RODZINNY</w:t>
      </w:r>
    </w:p>
    <w:p w14:paraId="45C2B59F" w14:textId="77777777" w:rsidR="00664E64" w:rsidRPr="00E70158" w:rsidRDefault="00664E64" w:rsidP="00E70158">
      <w:pPr>
        <w:pStyle w:val="Akapitzlist"/>
        <w:spacing w:after="120"/>
        <w:ind w:left="432"/>
        <w:jc w:val="both"/>
        <w:rPr>
          <w:rFonts w:ascii="Arial" w:hAnsi="Arial" w:cs="Arial"/>
          <w:sz w:val="20"/>
          <w:szCs w:val="20"/>
        </w:rPr>
      </w:pPr>
      <w:r w:rsidRPr="00E70158">
        <w:rPr>
          <w:rFonts w:ascii="Arial" w:hAnsi="Arial" w:cs="Arial"/>
          <w:sz w:val="20"/>
          <w:szCs w:val="20"/>
        </w:rPr>
        <w:t xml:space="preserve">Ochrona ubezpieczeniowa obejmuje pracownika oraz członków jego najbliższej rodziny (partnera życiowego pracownika: współmałżonka/konkubenta/konkubiny, bez względu na płeć oraz dzieci własne lub </w:t>
      </w:r>
      <w:r w:rsidRPr="00E70158">
        <w:rPr>
          <w:rFonts w:ascii="Arial" w:hAnsi="Arial" w:cs="Arial"/>
          <w:sz w:val="20"/>
          <w:szCs w:val="20"/>
        </w:rPr>
        <w:lastRenderedPageBreak/>
        <w:t>przysposobione Ubezpieczone</w:t>
      </w:r>
      <w:r w:rsidR="00F573EC">
        <w:rPr>
          <w:rFonts w:ascii="Arial" w:hAnsi="Arial" w:cs="Arial"/>
          <w:sz w:val="20"/>
          <w:szCs w:val="20"/>
        </w:rPr>
        <w:t>go do 2</w:t>
      </w:r>
      <w:r w:rsidR="007142A8">
        <w:rPr>
          <w:rFonts w:ascii="Arial" w:hAnsi="Arial" w:cs="Arial"/>
          <w:sz w:val="20"/>
          <w:szCs w:val="20"/>
        </w:rPr>
        <w:t xml:space="preserve">6 roku życia. </w:t>
      </w:r>
      <w:r w:rsidR="007142A8" w:rsidRPr="004B0A3A">
        <w:rPr>
          <w:rFonts w:ascii="Arial" w:hAnsi="Arial" w:cs="Arial"/>
          <w:color w:val="000000" w:themeColor="text1"/>
          <w:sz w:val="20"/>
          <w:szCs w:val="20"/>
        </w:rPr>
        <w:t xml:space="preserve">Nadleśnictwo </w:t>
      </w:r>
      <w:r w:rsidR="00EA616B" w:rsidRPr="004B0A3A">
        <w:rPr>
          <w:rFonts w:ascii="Arial" w:hAnsi="Arial" w:cs="Arial"/>
          <w:color w:val="000000" w:themeColor="text1"/>
          <w:sz w:val="20"/>
          <w:szCs w:val="20"/>
        </w:rPr>
        <w:t>Złotoryja</w:t>
      </w:r>
      <w:r w:rsidRPr="00E70158">
        <w:rPr>
          <w:rFonts w:ascii="Arial" w:hAnsi="Arial" w:cs="Arial"/>
          <w:sz w:val="20"/>
          <w:szCs w:val="20"/>
        </w:rPr>
        <w:t xml:space="preserve"> wymaga, aby zakres Pakietu Rodzinnego był identyczny z zakresem Pakietu adresowane</w:t>
      </w:r>
      <w:r w:rsidR="00F573EC">
        <w:rPr>
          <w:rFonts w:ascii="Arial" w:hAnsi="Arial" w:cs="Arial"/>
          <w:sz w:val="20"/>
          <w:szCs w:val="20"/>
        </w:rPr>
        <w:t>go do pracowników Nadleśnictwa.</w:t>
      </w:r>
    </w:p>
    <w:p w14:paraId="59BE6B87" w14:textId="77777777" w:rsidR="00664E64" w:rsidRPr="000C0016" w:rsidRDefault="00664E64" w:rsidP="00664E64">
      <w:pPr>
        <w:pStyle w:val="Akapitzlist"/>
        <w:spacing w:after="120"/>
        <w:ind w:left="360"/>
        <w:rPr>
          <w:rFonts w:ascii="Arial" w:hAnsi="Arial" w:cs="Arial"/>
          <w:sz w:val="20"/>
          <w:szCs w:val="20"/>
        </w:rPr>
      </w:pPr>
    </w:p>
    <w:p w14:paraId="793000EB" w14:textId="77777777" w:rsidR="00664E64" w:rsidRPr="00E70158" w:rsidRDefault="00664E64" w:rsidP="000B19B2">
      <w:pPr>
        <w:pStyle w:val="Akapitzlist"/>
        <w:numPr>
          <w:ilvl w:val="0"/>
          <w:numId w:val="21"/>
        </w:numPr>
        <w:spacing w:after="120"/>
        <w:rPr>
          <w:rFonts w:ascii="Arial" w:hAnsi="Arial" w:cs="Arial"/>
          <w:b/>
          <w:sz w:val="20"/>
          <w:szCs w:val="20"/>
        </w:rPr>
      </w:pPr>
      <w:r w:rsidRPr="00E70158">
        <w:rPr>
          <w:rFonts w:ascii="Arial" w:hAnsi="Arial" w:cs="Arial"/>
          <w:b/>
          <w:sz w:val="20"/>
          <w:szCs w:val="20"/>
        </w:rPr>
        <w:t>Umowa ubezpieczenia</w:t>
      </w:r>
    </w:p>
    <w:p w14:paraId="41A02045" w14:textId="77777777" w:rsidR="00664E64" w:rsidRPr="00664E64" w:rsidRDefault="00A34F66" w:rsidP="000B19B2">
      <w:pPr>
        <w:pStyle w:val="Akapitzlist"/>
        <w:numPr>
          <w:ilvl w:val="1"/>
          <w:numId w:val="39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64E64" w:rsidRPr="00664E64">
        <w:rPr>
          <w:rFonts w:ascii="Arial" w:hAnsi="Arial" w:cs="Arial"/>
          <w:sz w:val="20"/>
          <w:szCs w:val="20"/>
        </w:rPr>
        <w:t xml:space="preserve">Umowa ubezpieczenia będzie zawarta na okres </w:t>
      </w:r>
      <w:r w:rsidR="00502AFB">
        <w:rPr>
          <w:rFonts w:ascii="Arial" w:hAnsi="Arial" w:cs="Arial"/>
          <w:sz w:val="20"/>
          <w:szCs w:val="20"/>
        </w:rPr>
        <w:t>12</w:t>
      </w:r>
      <w:r w:rsidR="00664E64" w:rsidRPr="00F573EC">
        <w:rPr>
          <w:rFonts w:ascii="Arial" w:hAnsi="Arial" w:cs="Arial"/>
          <w:sz w:val="20"/>
          <w:szCs w:val="20"/>
        </w:rPr>
        <w:t xml:space="preserve"> miesięcy.</w:t>
      </w:r>
      <w:r w:rsidR="00664E64" w:rsidRPr="00664E64">
        <w:rPr>
          <w:rFonts w:ascii="Arial" w:hAnsi="Arial" w:cs="Arial"/>
          <w:sz w:val="20"/>
          <w:szCs w:val="20"/>
        </w:rPr>
        <w:t xml:space="preserve"> Po tym okresie umowa nie ulega </w:t>
      </w:r>
      <w:r>
        <w:rPr>
          <w:rFonts w:ascii="Arial" w:hAnsi="Arial" w:cs="Arial"/>
          <w:sz w:val="20"/>
          <w:szCs w:val="20"/>
        </w:rPr>
        <w:t xml:space="preserve"> </w:t>
      </w:r>
      <w:r w:rsidR="00664E64" w:rsidRPr="00664E64">
        <w:rPr>
          <w:rFonts w:ascii="Arial" w:hAnsi="Arial" w:cs="Arial"/>
          <w:sz w:val="20"/>
          <w:szCs w:val="20"/>
        </w:rPr>
        <w:t xml:space="preserve">automatycznemu przedłużeniu. Umowa będzie potwierdzona polisą wystawioną przez Wykonawcę. </w:t>
      </w:r>
    </w:p>
    <w:p w14:paraId="3702DC4C" w14:textId="77777777" w:rsidR="00664E64" w:rsidRPr="00DA7549" w:rsidRDefault="00664E64" w:rsidP="000B19B2">
      <w:pPr>
        <w:pStyle w:val="Akapitzlist"/>
        <w:numPr>
          <w:ilvl w:val="1"/>
          <w:numId w:val="39"/>
        </w:numPr>
        <w:spacing w:after="120"/>
        <w:ind w:left="993" w:hanging="567"/>
        <w:contextualSpacing w:val="0"/>
        <w:rPr>
          <w:rFonts w:ascii="Arial" w:hAnsi="Arial" w:cs="Arial"/>
          <w:sz w:val="20"/>
          <w:szCs w:val="20"/>
        </w:rPr>
      </w:pPr>
      <w:r w:rsidRPr="00DA7549">
        <w:rPr>
          <w:rFonts w:ascii="Arial" w:hAnsi="Arial" w:cs="Arial"/>
          <w:sz w:val="20"/>
          <w:szCs w:val="20"/>
        </w:rPr>
        <w:t>W umowie zostaną uregulowane warunki i zakres ubez</w:t>
      </w:r>
      <w:r w:rsidR="00F573EC">
        <w:rPr>
          <w:rFonts w:ascii="Arial" w:hAnsi="Arial" w:cs="Arial"/>
          <w:sz w:val="20"/>
          <w:szCs w:val="20"/>
        </w:rPr>
        <w:t xml:space="preserve">pieczenia wynikające </w:t>
      </w:r>
      <w:r w:rsidRPr="00DA7549">
        <w:rPr>
          <w:rFonts w:ascii="Arial" w:hAnsi="Arial" w:cs="Arial"/>
          <w:sz w:val="20"/>
          <w:szCs w:val="20"/>
        </w:rPr>
        <w:t xml:space="preserve"> ze złożonej oferty.</w:t>
      </w:r>
    </w:p>
    <w:p w14:paraId="03CA124D" w14:textId="77777777" w:rsidR="00664E64" w:rsidRDefault="00664E64" w:rsidP="000B19B2">
      <w:pPr>
        <w:pStyle w:val="Akapitzlist"/>
        <w:numPr>
          <w:ilvl w:val="1"/>
          <w:numId w:val="39"/>
        </w:numPr>
        <w:spacing w:after="120"/>
        <w:ind w:left="993" w:hanging="567"/>
        <w:contextualSpacing w:val="0"/>
        <w:rPr>
          <w:rFonts w:ascii="Arial" w:hAnsi="Arial" w:cs="Arial"/>
          <w:sz w:val="20"/>
          <w:szCs w:val="20"/>
        </w:rPr>
      </w:pPr>
      <w:r w:rsidRPr="00F93D4A">
        <w:rPr>
          <w:rFonts w:ascii="Arial" w:hAnsi="Arial" w:cs="Arial"/>
          <w:sz w:val="20"/>
          <w:szCs w:val="20"/>
        </w:rPr>
        <w:t>W przypadku rozbieżności pomiędzy zapisami umowy ubezpieczenia a ogólnymi warunkami ubezpieczenia Wykonawcy, pierwszeństwo mają zapisy umowy ubezpieczenia.</w:t>
      </w:r>
    </w:p>
    <w:p w14:paraId="7A2CBA68" w14:textId="77777777" w:rsidR="00664E64" w:rsidRDefault="00664E64" w:rsidP="000B19B2">
      <w:pPr>
        <w:pStyle w:val="Akapitzlist"/>
        <w:numPr>
          <w:ilvl w:val="1"/>
          <w:numId w:val="39"/>
        </w:numPr>
        <w:spacing w:after="120"/>
        <w:ind w:left="993" w:hanging="567"/>
        <w:contextualSpacing w:val="0"/>
        <w:rPr>
          <w:rFonts w:ascii="Arial" w:hAnsi="Arial" w:cs="Arial"/>
          <w:sz w:val="20"/>
          <w:szCs w:val="20"/>
        </w:rPr>
      </w:pPr>
      <w:r w:rsidRPr="00F93D4A">
        <w:rPr>
          <w:rFonts w:ascii="Arial" w:hAnsi="Arial" w:cs="Arial"/>
          <w:sz w:val="20"/>
          <w:szCs w:val="20"/>
        </w:rPr>
        <w:t>Wykonawca zapewni niezmienność warunków ubezpieczenia (m.in. zakres świadczeń, wysokość składki) na czas trwania umowy.</w:t>
      </w:r>
    </w:p>
    <w:p w14:paraId="20F82EF4" w14:textId="77777777" w:rsidR="00664E64" w:rsidRDefault="00664E64" w:rsidP="000B19B2">
      <w:pPr>
        <w:pStyle w:val="Akapitzlist"/>
        <w:numPr>
          <w:ilvl w:val="1"/>
          <w:numId w:val="39"/>
        </w:numPr>
        <w:spacing w:after="120"/>
        <w:ind w:left="993" w:hanging="567"/>
        <w:contextualSpacing w:val="0"/>
        <w:rPr>
          <w:rFonts w:ascii="Arial" w:hAnsi="Arial" w:cs="Arial"/>
          <w:sz w:val="20"/>
          <w:szCs w:val="20"/>
        </w:rPr>
      </w:pPr>
      <w:r w:rsidRPr="00F93D4A">
        <w:rPr>
          <w:rFonts w:ascii="Arial" w:hAnsi="Arial" w:cs="Arial"/>
          <w:sz w:val="20"/>
          <w:szCs w:val="20"/>
        </w:rPr>
        <w:t>Aktualizacja listy ubezpieczonych nie będzie traktowana jako zmiana umowy ubezpieczenia i nie będzie wymagała potwierdzenia aneksem do umowy.</w:t>
      </w:r>
    </w:p>
    <w:p w14:paraId="6C2E1430" w14:textId="77777777" w:rsidR="00E70158" w:rsidRPr="00E70158" w:rsidRDefault="00E70158" w:rsidP="000B19B2">
      <w:pPr>
        <w:pStyle w:val="Akapitzlist"/>
        <w:numPr>
          <w:ilvl w:val="0"/>
          <w:numId w:val="21"/>
        </w:numPr>
        <w:spacing w:after="120"/>
        <w:rPr>
          <w:rFonts w:ascii="Arial" w:hAnsi="Arial" w:cs="Arial"/>
          <w:b/>
          <w:sz w:val="20"/>
          <w:szCs w:val="20"/>
        </w:rPr>
      </w:pPr>
      <w:r w:rsidRPr="00E70158">
        <w:rPr>
          <w:rFonts w:ascii="Arial" w:hAnsi="Arial" w:cs="Arial"/>
          <w:b/>
          <w:sz w:val="20"/>
          <w:szCs w:val="20"/>
        </w:rPr>
        <w:t>Postanowienia dodatkowe do umowy ubezpieczenia</w:t>
      </w:r>
    </w:p>
    <w:p w14:paraId="3EC97591" w14:textId="77777777" w:rsidR="00E70158" w:rsidRPr="00664E64" w:rsidRDefault="00E70158" w:rsidP="001E10A8">
      <w:pPr>
        <w:pStyle w:val="Akapitzlist"/>
        <w:numPr>
          <w:ilvl w:val="1"/>
          <w:numId w:val="3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64E64">
        <w:rPr>
          <w:rFonts w:ascii="Arial" w:hAnsi="Arial" w:cs="Arial"/>
          <w:sz w:val="20"/>
          <w:szCs w:val="20"/>
        </w:rPr>
        <w:t>Liczba dostępnych dla Ubezpieczonych konsultacji lekarskich i badań nie może być w żaden sposób limitowana, z wyjątkiem konsultacji psychologów i psychiatrów.</w:t>
      </w:r>
    </w:p>
    <w:p w14:paraId="51B00687" w14:textId="4CDAC833" w:rsidR="00E70158" w:rsidRPr="001E10A8" w:rsidRDefault="001E10A8" w:rsidP="001E10A8">
      <w:pPr>
        <w:spacing w:after="12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E70158" w:rsidRPr="001E10A8">
        <w:rPr>
          <w:rFonts w:ascii="Arial" w:hAnsi="Arial" w:cs="Arial"/>
          <w:sz w:val="20"/>
          <w:szCs w:val="20"/>
        </w:rPr>
        <w:t>Warunkowanie możliwości skorzystania z usług objętych umową posiadaniem skierowania może mieć miejsce tylko w przypadku badań laboratoryjnych i diagnostycznych oraz zabiegów z zakresu rehabilitacji</w:t>
      </w:r>
      <w:r>
        <w:rPr>
          <w:rFonts w:ascii="Arial" w:hAnsi="Arial" w:cs="Arial"/>
          <w:sz w:val="20"/>
          <w:szCs w:val="20"/>
        </w:rPr>
        <w:t>.</w:t>
      </w:r>
    </w:p>
    <w:p w14:paraId="68F7547D" w14:textId="77777777" w:rsidR="00664E64" w:rsidRDefault="00F573EC" w:rsidP="000B19B2">
      <w:pPr>
        <w:pStyle w:val="Akapitzlist"/>
        <w:numPr>
          <w:ilvl w:val="0"/>
          <w:numId w:val="21"/>
        </w:numPr>
        <w:spacing w:after="120"/>
        <w:ind w:left="426" w:hanging="426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</w:t>
      </w:r>
      <w:r w:rsidR="00F9759B">
        <w:rPr>
          <w:rFonts w:ascii="Arial" w:hAnsi="Arial" w:cs="Arial"/>
          <w:b/>
          <w:sz w:val="20"/>
          <w:szCs w:val="20"/>
        </w:rPr>
        <w:t xml:space="preserve">bowiązki Nadleśnictwa </w:t>
      </w:r>
      <w:r w:rsidR="001E4D15">
        <w:rPr>
          <w:rFonts w:ascii="Arial" w:hAnsi="Arial" w:cs="Arial"/>
          <w:b/>
          <w:sz w:val="20"/>
          <w:szCs w:val="20"/>
        </w:rPr>
        <w:t xml:space="preserve">Złotoryja </w:t>
      </w:r>
    </w:p>
    <w:p w14:paraId="73712B61" w14:textId="77777777" w:rsidR="00664E64" w:rsidRDefault="00664E64" w:rsidP="00664E64">
      <w:pPr>
        <w:spacing w:after="120"/>
        <w:ind w:left="993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F93D4A">
        <w:rPr>
          <w:rFonts w:ascii="Arial" w:hAnsi="Arial" w:cs="Arial"/>
          <w:sz w:val="20"/>
          <w:szCs w:val="20"/>
        </w:rPr>
        <w:t xml:space="preserve">. </w:t>
      </w:r>
      <w:r w:rsidR="00F9759B">
        <w:rPr>
          <w:rFonts w:ascii="Arial" w:hAnsi="Arial" w:cs="Arial"/>
          <w:sz w:val="20"/>
          <w:szCs w:val="20"/>
        </w:rPr>
        <w:t xml:space="preserve">Nadleśnictwo </w:t>
      </w:r>
      <w:r w:rsidR="001E4D15">
        <w:rPr>
          <w:rFonts w:ascii="Arial" w:hAnsi="Arial" w:cs="Arial"/>
          <w:sz w:val="20"/>
          <w:szCs w:val="20"/>
        </w:rPr>
        <w:t xml:space="preserve">Złotoryja </w:t>
      </w:r>
      <w:r w:rsidR="00E70158">
        <w:rPr>
          <w:rFonts w:ascii="Arial" w:hAnsi="Arial" w:cs="Arial"/>
          <w:sz w:val="20"/>
          <w:szCs w:val="20"/>
        </w:rPr>
        <w:t xml:space="preserve"> w</w:t>
      </w:r>
      <w:r>
        <w:rPr>
          <w:rFonts w:ascii="Arial" w:hAnsi="Arial" w:cs="Arial"/>
          <w:sz w:val="20"/>
          <w:szCs w:val="20"/>
        </w:rPr>
        <w:t xml:space="preserve"> związku z </w:t>
      </w:r>
      <w:r w:rsidR="00E70158">
        <w:rPr>
          <w:rFonts w:ascii="Arial" w:hAnsi="Arial" w:cs="Arial"/>
          <w:sz w:val="20"/>
          <w:szCs w:val="20"/>
        </w:rPr>
        <w:t xml:space="preserve">zawarciem </w:t>
      </w:r>
      <w:r w:rsidR="00A851F9">
        <w:rPr>
          <w:rFonts w:ascii="Arial" w:hAnsi="Arial" w:cs="Arial"/>
          <w:sz w:val="20"/>
          <w:szCs w:val="20"/>
        </w:rPr>
        <w:t>umowy ubezpieczenia  zobowiązane</w:t>
      </w:r>
      <w:r w:rsidR="00E70158">
        <w:rPr>
          <w:rFonts w:ascii="Arial" w:hAnsi="Arial" w:cs="Arial"/>
          <w:sz w:val="20"/>
          <w:szCs w:val="20"/>
        </w:rPr>
        <w:t xml:space="preserve"> będzie do wykonywania następujących czynności :</w:t>
      </w:r>
    </w:p>
    <w:p w14:paraId="579A1EA0" w14:textId="77777777" w:rsidR="00664E64" w:rsidRPr="00F573EC" w:rsidRDefault="00E70158" w:rsidP="000B19B2">
      <w:pPr>
        <w:pStyle w:val="Akapitzlist"/>
        <w:numPr>
          <w:ilvl w:val="2"/>
          <w:numId w:val="40"/>
        </w:numPr>
        <w:spacing w:after="120"/>
        <w:ind w:left="1418" w:hanging="425"/>
        <w:contextualSpacing w:val="0"/>
        <w:rPr>
          <w:rFonts w:ascii="Arial" w:hAnsi="Arial" w:cs="Arial"/>
          <w:sz w:val="20"/>
          <w:szCs w:val="20"/>
        </w:rPr>
      </w:pPr>
      <w:r w:rsidRPr="00F573EC">
        <w:rPr>
          <w:rFonts w:ascii="Arial" w:hAnsi="Arial" w:cs="Arial"/>
          <w:sz w:val="20"/>
          <w:szCs w:val="20"/>
        </w:rPr>
        <w:t>Informowanie</w:t>
      </w:r>
      <w:r w:rsidR="00664E64" w:rsidRPr="00F573EC">
        <w:rPr>
          <w:rFonts w:ascii="Arial" w:hAnsi="Arial" w:cs="Arial"/>
          <w:sz w:val="20"/>
          <w:szCs w:val="20"/>
        </w:rPr>
        <w:t xml:space="preserve"> pracowników o możliwości przystąpienia do grupowego ubezpieczenia</w:t>
      </w:r>
    </w:p>
    <w:p w14:paraId="4E95B9AA" w14:textId="77777777" w:rsidR="00664E64" w:rsidRDefault="00A34F66" w:rsidP="000B19B2">
      <w:pPr>
        <w:pStyle w:val="Akapitzlist"/>
        <w:numPr>
          <w:ilvl w:val="2"/>
          <w:numId w:val="40"/>
        </w:numPr>
        <w:spacing w:after="120"/>
        <w:ind w:left="1418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E70158">
        <w:rPr>
          <w:rFonts w:ascii="Arial" w:hAnsi="Arial" w:cs="Arial"/>
          <w:sz w:val="20"/>
          <w:szCs w:val="20"/>
        </w:rPr>
        <w:t>okonywanie</w:t>
      </w:r>
      <w:r w:rsidR="00664E64" w:rsidRPr="00F93D4A">
        <w:rPr>
          <w:rFonts w:ascii="Arial" w:hAnsi="Arial" w:cs="Arial"/>
          <w:sz w:val="20"/>
          <w:szCs w:val="20"/>
        </w:rPr>
        <w:t xml:space="preserve"> potrącenia części składek za udzieloną ochronę ubezpieczeniową z wynagrodzeń ubezpieczonych pracowników</w:t>
      </w:r>
      <w:r w:rsidR="00E70158">
        <w:rPr>
          <w:rFonts w:ascii="Arial" w:hAnsi="Arial" w:cs="Arial"/>
          <w:sz w:val="20"/>
          <w:szCs w:val="20"/>
        </w:rPr>
        <w:t xml:space="preserve"> i przekazywanie ich</w:t>
      </w:r>
      <w:r w:rsidR="00664E64">
        <w:rPr>
          <w:rFonts w:ascii="Arial" w:hAnsi="Arial" w:cs="Arial"/>
          <w:sz w:val="20"/>
          <w:szCs w:val="20"/>
        </w:rPr>
        <w:t xml:space="preserve"> na wskazany rachunek bankowy Wykonawcy;</w:t>
      </w:r>
    </w:p>
    <w:p w14:paraId="61008AEB" w14:textId="77777777" w:rsidR="00664E64" w:rsidRDefault="00E70158" w:rsidP="000B19B2">
      <w:pPr>
        <w:pStyle w:val="Akapitzlist"/>
        <w:numPr>
          <w:ilvl w:val="2"/>
          <w:numId w:val="40"/>
        </w:numPr>
        <w:spacing w:after="120"/>
        <w:ind w:left="1418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Sporządzanie</w:t>
      </w:r>
      <w:r w:rsidR="00664E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raz w miesiącu i przekazywanie</w:t>
      </w:r>
      <w:r w:rsidR="00F573EC">
        <w:rPr>
          <w:rFonts w:ascii="Arial" w:hAnsi="Arial" w:cs="Arial"/>
          <w:sz w:val="20"/>
          <w:szCs w:val="20"/>
        </w:rPr>
        <w:t xml:space="preserve"> Zakładowi ubezpieczeń</w:t>
      </w:r>
      <w:r w:rsidR="00664E64">
        <w:rPr>
          <w:rFonts w:ascii="Arial" w:hAnsi="Arial" w:cs="Arial"/>
          <w:sz w:val="20"/>
          <w:szCs w:val="20"/>
        </w:rPr>
        <w:t xml:space="preserve"> wykaz</w:t>
      </w:r>
      <w:r>
        <w:rPr>
          <w:rFonts w:ascii="Arial" w:hAnsi="Arial" w:cs="Arial"/>
          <w:sz w:val="20"/>
          <w:szCs w:val="20"/>
        </w:rPr>
        <w:t>u</w:t>
      </w:r>
      <w:r w:rsidR="00664E64">
        <w:rPr>
          <w:rFonts w:ascii="Arial" w:hAnsi="Arial" w:cs="Arial"/>
          <w:sz w:val="20"/>
          <w:szCs w:val="20"/>
        </w:rPr>
        <w:t xml:space="preserve"> osób:</w:t>
      </w:r>
    </w:p>
    <w:p w14:paraId="6CDE433E" w14:textId="77777777" w:rsidR="00664E64" w:rsidRDefault="00664E64" w:rsidP="000B19B2">
      <w:pPr>
        <w:pStyle w:val="Akapitzlist"/>
        <w:numPr>
          <w:ilvl w:val="1"/>
          <w:numId w:val="40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przystępujących do ubezpieczenia, </w:t>
      </w:r>
    </w:p>
    <w:p w14:paraId="25C6949D" w14:textId="77777777" w:rsidR="00E70158" w:rsidRDefault="00E70158" w:rsidP="000B19B2">
      <w:pPr>
        <w:pStyle w:val="Akapitzlist"/>
        <w:numPr>
          <w:ilvl w:val="1"/>
          <w:numId w:val="40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występujących z ubezpieczenia</w:t>
      </w:r>
    </w:p>
    <w:p w14:paraId="4E4024E0" w14:textId="77777777" w:rsidR="009F1D80" w:rsidRPr="00762270" w:rsidRDefault="00664E64" w:rsidP="00762270">
      <w:pPr>
        <w:pStyle w:val="Akapitzlist"/>
        <w:numPr>
          <w:ilvl w:val="1"/>
          <w:numId w:val="40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zmieniających zakres ubezpieczenia </w:t>
      </w:r>
    </w:p>
    <w:p w14:paraId="0DD3770D" w14:textId="77777777" w:rsidR="00503DB7" w:rsidRPr="00FE52CA" w:rsidRDefault="0032136D" w:rsidP="000B19B2">
      <w:pPr>
        <w:pStyle w:val="Akapitzlist"/>
        <w:numPr>
          <w:ilvl w:val="0"/>
          <w:numId w:val="21"/>
        </w:num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503DB7" w:rsidRPr="00FE52CA">
        <w:rPr>
          <w:rFonts w:ascii="Arial" w:hAnsi="Arial" w:cs="Arial"/>
          <w:b/>
          <w:sz w:val="20"/>
          <w:szCs w:val="20"/>
        </w:rPr>
        <w:t>Zakres ubezpieczenia:</w:t>
      </w:r>
    </w:p>
    <w:p w14:paraId="048AE0C1" w14:textId="77777777" w:rsidR="00503DB7" w:rsidRPr="001E10A8" w:rsidRDefault="008420A4" w:rsidP="00D96DBD">
      <w:pPr>
        <w:spacing w:after="120"/>
        <w:rPr>
          <w:rFonts w:ascii="Arial" w:hAnsi="Arial" w:cs="Arial"/>
          <w:b/>
          <w:sz w:val="20"/>
          <w:szCs w:val="20"/>
          <w:u w:val="single"/>
        </w:rPr>
      </w:pPr>
      <w:r w:rsidRPr="001E10A8">
        <w:rPr>
          <w:rFonts w:ascii="Arial" w:hAnsi="Arial" w:cs="Arial"/>
          <w:b/>
          <w:sz w:val="20"/>
          <w:szCs w:val="20"/>
          <w:u w:val="single"/>
        </w:rPr>
        <w:t xml:space="preserve"> Minimalny zakres świadczeń medycznych w ramach </w:t>
      </w:r>
      <w:r w:rsidR="001A17AE" w:rsidRPr="001E10A8">
        <w:rPr>
          <w:rFonts w:ascii="Arial" w:hAnsi="Arial" w:cs="Arial"/>
          <w:b/>
          <w:sz w:val="20"/>
          <w:szCs w:val="20"/>
          <w:u w:val="single"/>
        </w:rPr>
        <w:t xml:space="preserve"> umowy ubezpieczenia :</w:t>
      </w:r>
    </w:p>
    <w:p w14:paraId="5EDCF3F9" w14:textId="79D12560" w:rsidR="007A15A3" w:rsidRPr="00216EA8" w:rsidRDefault="00F43C48" w:rsidP="000B19B2">
      <w:pPr>
        <w:pStyle w:val="Akapitzlist"/>
        <w:numPr>
          <w:ilvl w:val="0"/>
          <w:numId w:val="4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216EA8">
        <w:rPr>
          <w:rFonts w:ascii="Arial" w:hAnsi="Arial" w:cs="Arial"/>
          <w:sz w:val="20"/>
          <w:szCs w:val="20"/>
        </w:rPr>
        <w:t>Medycyna pracy</w:t>
      </w:r>
      <w:r w:rsidR="0036176D" w:rsidRPr="00216EA8">
        <w:rPr>
          <w:rFonts w:ascii="Arial" w:hAnsi="Arial" w:cs="Arial"/>
          <w:sz w:val="20"/>
          <w:szCs w:val="20"/>
        </w:rPr>
        <w:t xml:space="preserve"> - zgodnie z zakresem określonym w Kodeksie Pracy, ustawie o służbie medycyny pracy (Dz. U. z 20</w:t>
      </w:r>
      <w:r w:rsidR="001E10A8">
        <w:rPr>
          <w:rFonts w:ascii="Arial" w:hAnsi="Arial" w:cs="Arial"/>
          <w:sz w:val="20"/>
          <w:szCs w:val="20"/>
        </w:rPr>
        <w:t>22</w:t>
      </w:r>
      <w:r w:rsidR="0036176D" w:rsidRPr="00216EA8">
        <w:rPr>
          <w:rFonts w:ascii="Arial" w:hAnsi="Arial" w:cs="Arial"/>
          <w:sz w:val="20"/>
          <w:szCs w:val="20"/>
        </w:rPr>
        <w:t xml:space="preserve"> r. </w:t>
      </w:r>
      <w:r w:rsidR="001E10A8">
        <w:rPr>
          <w:rFonts w:ascii="Arial" w:hAnsi="Arial" w:cs="Arial"/>
          <w:sz w:val="20"/>
          <w:szCs w:val="20"/>
        </w:rPr>
        <w:t>poz. 437</w:t>
      </w:r>
      <w:r w:rsidR="0036176D" w:rsidRPr="00216EA8">
        <w:rPr>
          <w:rFonts w:ascii="Arial" w:hAnsi="Arial" w:cs="Arial"/>
          <w:sz w:val="20"/>
          <w:szCs w:val="20"/>
        </w:rPr>
        <w:t xml:space="preserve"> ze zm.) oraz przepisach wydanych na ich podstawie, w szczególności Rozporządzeniu Ministra Zdrowia i Opieki Społecznej z dnia 30 maja 1996 r., w sprawie przeprowadzania badań lekarskich pracowników, zakresu profilaktycznej opieki zdrowotnej nad pracownikami oraz orzeczeń lekarskich, wydawanych do celów przewidzianych w Kodeksie pracy (Dz. U. z </w:t>
      </w:r>
      <w:r w:rsidR="001E10A8">
        <w:rPr>
          <w:rFonts w:ascii="Arial" w:hAnsi="Arial" w:cs="Arial"/>
          <w:sz w:val="20"/>
          <w:szCs w:val="20"/>
        </w:rPr>
        <w:t>2016</w:t>
      </w:r>
      <w:r w:rsidR="0036176D" w:rsidRPr="00216EA8">
        <w:rPr>
          <w:rFonts w:ascii="Arial" w:hAnsi="Arial" w:cs="Arial"/>
          <w:sz w:val="20"/>
          <w:szCs w:val="20"/>
        </w:rPr>
        <w:t xml:space="preserve">r. poz. </w:t>
      </w:r>
      <w:r w:rsidR="001E10A8">
        <w:rPr>
          <w:rFonts w:ascii="Arial" w:hAnsi="Arial" w:cs="Arial"/>
          <w:sz w:val="20"/>
          <w:szCs w:val="20"/>
        </w:rPr>
        <w:t>2067</w:t>
      </w:r>
      <w:r w:rsidR="0036176D" w:rsidRPr="00216EA8">
        <w:rPr>
          <w:rFonts w:ascii="Arial" w:hAnsi="Arial" w:cs="Arial"/>
          <w:sz w:val="20"/>
          <w:szCs w:val="20"/>
        </w:rPr>
        <w:t xml:space="preserve">, ze zm.) i Rozporządzeniu Ministra Pracy i Polityki Socjalnej z dnia 1 grudnia 1998 r. w sprawie bezpieczeństwa i higieny pracy na stanowiskach </w:t>
      </w:r>
      <w:r w:rsidR="007A15A3" w:rsidRPr="00216EA8">
        <w:rPr>
          <w:rFonts w:ascii="Arial" w:hAnsi="Arial" w:cs="Arial"/>
          <w:sz w:val="20"/>
          <w:szCs w:val="20"/>
        </w:rPr>
        <w:t>wyposażonych</w:t>
      </w:r>
      <w:r w:rsidR="0036176D" w:rsidRPr="00216EA8">
        <w:rPr>
          <w:rFonts w:ascii="Arial" w:hAnsi="Arial" w:cs="Arial"/>
          <w:sz w:val="20"/>
          <w:szCs w:val="20"/>
        </w:rPr>
        <w:t xml:space="preserve"> w</w:t>
      </w:r>
      <w:r w:rsidR="007A15A3" w:rsidRPr="00216EA8">
        <w:rPr>
          <w:rFonts w:ascii="Arial" w:hAnsi="Arial" w:cs="Arial"/>
          <w:sz w:val="20"/>
          <w:szCs w:val="20"/>
        </w:rPr>
        <w:t xml:space="preserve"> </w:t>
      </w:r>
      <w:r w:rsidR="0036176D" w:rsidRPr="00216EA8">
        <w:rPr>
          <w:rFonts w:ascii="Arial" w:hAnsi="Arial" w:cs="Arial"/>
          <w:sz w:val="20"/>
          <w:szCs w:val="20"/>
        </w:rPr>
        <w:t>monitory ekranowe (Dz. U. z 1998 r. Nr 148, poz. 973), a w szczególności:</w:t>
      </w:r>
    </w:p>
    <w:p w14:paraId="5D888992" w14:textId="77777777" w:rsidR="007A15A3" w:rsidRPr="00216EA8" w:rsidRDefault="0036176D" w:rsidP="000B19B2">
      <w:pPr>
        <w:pStyle w:val="Akapitzlist"/>
        <w:numPr>
          <w:ilvl w:val="1"/>
          <w:numId w:val="24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216EA8">
        <w:rPr>
          <w:rFonts w:ascii="Arial" w:hAnsi="Arial" w:cs="Arial"/>
          <w:sz w:val="20"/>
          <w:szCs w:val="20"/>
        </w:rPr>
        <w:t>badania lekarskie wstępne, okresowe i kontrolne, określone Kodeksem Pracy wraz</w:t>
      </w:r>
      <w:r w:rsidR="007A15A3" w:rsidRPr="00216EA8">
        <w:rPr>
          <w:rFonts w:ascii="Arial" w:hAnsi="Arial" w:cs="Arial"/>
          <w:sz w:val="20"/>
          <w:szCs w:val="20"/>
        </w:rPr>
        <w:t xml:space="preserve"> </w:t>
      </w:r>
      <w:r w:rsidRPr="00216EA8">
        <w:rPr>
          <w:rFonts w:ascii="Arial" w:hAnsi="Arial" w:cs="Arial"/>
          <w:sz w:val="20"/>
          <w:szCs w:val="20"/>
        </w:rPr>
        <w:t>kompleksowymi badaniami diagnostycznymi i laboratoryjnymi oraz profilaktyczna</w:t>
      </w:r>
      <w:r w:rsidR="007A15A3" w:rsidRPr="00216EA8">
        <w:rPr>
          <w:rFonts w:ascii="Arial" w:hAnsi="Arial" w:cs="Arial"/>
          <w:sz w:val="20"/>
          <w:szCs w:val="20"/>
        </w:rPr>
        <w:t xml:space="preserve"> </w:t>
      </w:r>
      <w:r w:rsidRPr="00216EA8">
        <w:rPr>
          <w:rFonts w:ascii="Arial" w:hAnsi="Arial" w:cs="Arial"/>
          <w:sz w:val="20"/>
          <w:szCs w:val="20"/>
        </w:rPr>
        <w:t>opieka zdrowotna, niezbędna z uwagi na warunki pracy,</w:t>
      </w:r>
      <w:r w:rsidRPr="00216EA8">
        <w:t xml:space="preserve"> </w:t>
      </w:r>
    </w:p>
    <w:p w14:paraId="5A129861" w14:textId="77777777" w:rsidR="007A15A3" w:rsidRPr="00216EA8" w:rsidRDefault="0036176D" w:rsidP="000B19B2">
      <w:pPr>
        <w:pStyle w:val="Akapitzlist"/>
        <w:numPr>
          <w:ilvl w:val="1"/>
          <w:numId w:val="24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216EA8">
        <w:rPr>
          <w:rFonts w:ascii="Arial" w:hAnsi="Arial" w:cs="Arial"/>
          <w:sz w:val="20"/>
          <w:szCs w:val="20"/>
        </w:rPr>
        <w:t>orzecznictwo lekarskie w zakresie wskazanym przez Kodeks Pracy i przepisy wydane</w:t>
      </w:r>
      <w:r w:rsidR="007A15A3" w:rsidRPr="00216EA8">
        <w:rPr>
          <w:rFonts w:ascii="Arial" w:hAnsi="Arial" w:cs="Arial"/>
          <w:sz w:val="20"/>
          <w:szCs w:val="20"/>
        </w:rPr>
        <w:t xml:space="preserve"> </w:t>
      </w:r>
      <w:r w:rsidRPr="00216EA8">
        <w:rPr>
          <w:rFonts w:ascii="Arial" w:hAnsi="Arial" w:cs="Arial"/>
          <w:sz w:val="20"/>
          <w:szCs w:val="20"/>
        </w:rPr>
        <w:t>na jego podstawie,</w:t>
      </w:r>
    </w:p>
    <w:p w14:paraId="166CA220" w14:textId="77777777" w:rsidR="007A15A3" w:rsidRPr="00216EA8" w:rsidRDefault="0036176D" w:rsidP="000B19B2">
      <w:pPr>
        <w:pStyle w:val="Akapitzlist"/>
        <w:numPr>
          <w:ilvl w:val="1"/>
          <w:numId w:val="24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216EA8">
        <w:rPr>
          <w:rFonts w:ascii="Arial" w:hAnsi="Arial" w:cs="Arial"/>
          <w:sz w:val="20"/>
          <w:szCs w:val="20"/>
        </w:rPr>
        <w:t xml:space="preserve">rozpoznanie i ocena </w:t>
      </w:r>
      <w:r w:rsidR="007A15A3" w:rsidRPr="00216EA8">
        <w:rPr>
          <w:rFonts w:ascii="Arial" w:hAnsi="Arial" w:cs="Arial"/>
          <w:sz w:val="20"/>
          <w:szCs w:val="20"/>
        </w:rPr>
        <w:t>możliwości</w:t>
      </w:r>
      <w:r w:rsidRPr="00216EA8">
        <w:rPr>
          <w:rFonts w:ascii="Arial" w:hAnsi="Arial" w:cs="Arial"/>
          <w:sz w:val="20"/>
          <w:szCs w:val="20"/>
        </w:rPr>
        <w:t xml:space="preserve"> wykonywania pracy uwzględniająca stan zdrowia</w:t>
      </w:r>
      <w:r w:rsidR="007A15A3" w:rsidRPr="00216EA8">
        <w:rPr>
          <w:rFonts w:ascii="Arial" w:hAnsi="Arial" w:cs="Arial"/>
          <w:sz w:val="20"/>
          <w:szCs w:val="20"/>
        </w:rPr>
        <w:t xml:space="preserve"> </w:t>
      </w:r>
      <w:r w:rsidRPr="00216EA8">
        <w:rPr>
          <w:rFonts w:ascii="Arial" w:hAnsi="Arial" w:cs="Arial"/>
          <w:sz w:val="20"/>
          <w:szCs w:val="20"/>
        </w:rPr>
        <w:t xml:space="preserve">i </w:t>
      </w:r>
      <w:r w:rsidR="007A15A3" w:rsidRPr="00216EA8">
        <w:rPr>
          <w:rFonts w:ascii="Arial" w:hAnsi="Arial" w:cs="Arial"/>
          <w:sz w:val="20"/>
          <w:szCs w:val="20"/>
        </w:rPr>
        <w:t>zagrożenia</w:t>
      </w:r>
      <w:r w:rsidRPr="00216EA8">
        <w:rPr>
          <w:rFonts w:ascii="Arial" w:hAnsi="Arial" w:cs="Arial"/>
          <w:sz w:val="20"/>
          <w:szCs w:val="20"/>
        </w:rPr>
        <w:t xml:space="preserve"> występujące w miejscu pracy,</w:t>
      </w:r>
    </w:p>
    <w:p w14:paraId="609453C7" w14:textId="77777777" w:rsidR="007A15A3" w:rsidRPr="00216EA8" w:rsidRDefault="0036176D" w:rsidP="000B19B2">
      <w:pPr>
        <w:pStyle w:val="Akapitzlist"/>
        <w:numPr>
          <w:ilvl w:val="1"/>
          <w:numId w:val="24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216EA8">
        <w:rPr>
          <w:rFonts w:ascii="Arial" w:hAnsi="Arial" w:cs="Arial"/>
          <w:sz w:val="20"/>
          <w:szCs w:val="20"/>
        </w:rPr>
        <w:lastRenderedPageBreak/>
        <w:t>analiza stanu zdrowia pracowników, udzielanie porad w zakresie organizacji pracy,</w:t>
      </w:r>
      <w:r w:rsidR="007A15A3" w:rsidRPr="00216EA8">
        <w:rPr>
          <w:rFonts w:ascii="Arial" w:hAnsi="Arial" w:cs="Arial"/>
          <w:sz w:val="20"/>
          <w:szCs w:val="20"/>
        </w:rPr>
        <w:t xml:space="preserve"> </w:t>
      </w:r>
      <w:r w:rsidRPr="00216EA8">
        <w:rPr>
          <w:rFonts w:ascii="Arial" w:hAnsi="Arial" w:cs="Arial"/>
          <w:sz w:val="20"/>
          <w:szCs w:val="20"/>
        </w:rPr>
        <w:t>ergonomii, fizjologii i psychologii pracy,</w:t>
      </w:r>
    </w:p>
    <w:p w14:paraId="355EF54D" w14:textId="77777777" w:rsidR="007A15A3" w:rsidRPr="00216EA8" w:rsidRDefault="0036176D" w:rsidP="000B19B2">
      <w:pPr>
        <w:pStyle w:val="Akapitzlist"/>
        <w:numPr>
          <w:ilvl w:val="1"/>
          <w:numId w:val="24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216EA8">
        <w:rPr>
          <w:rFonts w:ascii="Arial" w:hAnsi="Arial" w:cs="Arial"/>
          <w:sz w:val="20"/>
          <w:szCs w:val="20"/>
        </w:rPr>
        <w:t>udział lekarza w zakładowej komisji bezpieczeństwa i higieny pracy, wizytacja</w:t>
      </w:r>
      <w:r w:rsidR="007A15A3" w:rsidRPr="00216EA8">
        <w:rPr>
          <w:rFonts w:ascii="Arial" w:hAnsi="Arial" w:cs="Arial"/>
          <w:sz w:val="20"/>
          <w:szCs w:val="20"/>
        </w:rPr>
        <w:t xml:space="preserve"> </w:t>
      </w:r>
      <w:r w:rsidRPr="00216EA8">
        <w:rPr>
          <w:rFonts w:ascii="Arial" w:hAnsi="Arial" w:cs="Arial"/>
          <w:sz w:val="20"/>
          <w:szCs w:val="20"/>
        </w:rPr>
        <w:t>warunków stanowisk pracy,</w:t>
      </w:r>
    </w:p>
    <w:p w14:paraId="16F5560E" w14:textId="77777777" w:rsidR="0036176D" w:rsidRPr="001E10A8" w:rsidRDefault="0036176D" w:rsidP="000B19B2">
      <w:pPr>
        <w:pStyle w:val="Akapitzlist"/>
        <w:numPr>
          <w:ilvl w:val="1"/>
          <w:numId w:val="24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216EA8">
        <w:rPr>
          <w:rFonts w:ascii="Arial" w:hAnsi="Arial" w:cs="Arial"/>
          <w:sz w:val="20"/>
          <w:szCs w:val="20"/>
        </w:rPr>
        <w:t>prowadzenie czynnego poradnictwa w stosunku do chorych na choroby zawodowe</w:t>
      </w:r>
      <w:r w:rsidR="007A15A3" w:rsidRPr="00216EA8">
        <w:rPr>
          <w:rFonts w:ascii="Arial" w:hAnsi="Arial" w:cs="Arial"/>
          <w:sz w:val="20"/>
          <w:szCs w:val="20"/>
        </w:rPr>
        <w:t xml:space="preserve"> </w:t>
      </w:r>
      <w:r w:rsidRPr="00216EA8">
        <w:rPr>
          <w:rFonts w:ascii="Arial" w:hAnsi="Arial" w:cs="Arial"/>
          <w:sz w:val="20"/>
          <w:szCs w:val="20"/>
        </w:rPr>
        <w:t xml:space="preserve">lub inne </w:t>
      </w:r>
      <w:r w:rsidRPr="001E10A8">
        <w:rPr>
          <w:rFonts w:ascii="Arial" w:hAnsi="Arial" w:cs="Arial"/>
          <w:sz w:val="20"/>
          <w:szCs w:val="20"/>
        </w:rPr>
        <w:t>choroby związane z wykonywaną pracą.</w:t>
      </w:r>
    </w:p>
    <w:tbl>
      <w:tblPr>
        <w:tblW w:w="9673" w:type="dxa"/>
        <w:tblInd w:w="-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93"/>
        <w:gridCol w:w="3650"/>
        <w:gridCol w:w="2330"/>
      </w:tblGrid>
      <w:tr w:rsidR="001C5F85" w:rsidRPr="001E10A8" w14:paraId="18E6EE4F" w14:textId="77777777" w:rsidTr="001E10A8">
        <w:trPr>
          <w:trHeight w:val="746"/>
        </w:trPr>
        <w:tc>
          <w:tcPr>
            <w:tcW w:w="9673" w:type="dxa"/>
            <w:gridSpan w:val="3"/>
          </w:tcPr>
          <w:p w14:paraId="5CF30AB6" w14:textId="77777777" w:rsidR="001C5F85" w:rsidRPr="001E10A8" w:rsidRDefault="001C5F85" w:rsidP="000B19B2">
            <w:pPr>
              <w:pStyle w:val="Default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1E10A8">
              <w:rPr>
                <w:rFonts w:ascii="Arial" w:hAnsi="Arial" w:cs="Arial"/>
                <w:sz w:val="20"/>
                <w:szCs w:val="20"/>
              </w:rPr>
              <w:t xml:space="preserve">dodatkowo do standardowych badań wymaganych przepisami prawa, profilaktyczne świadczenia specjalistyczne wymagane ze względu na specyfikę pracy: </w:t>
            </w:r>
          </w:p>
          <w:p w14:paraId="72EEC7B9" w14:textId="4B61F17E" w:rsidR="001C5F85" w:rsidRPr="001E10A8" w:rsidRDefault="001E10A8" w:rsidP="000B19B2">
            <w:pPr>
              <w:pStyle w:val="Default"/>
              <w:numPr>
                <w:ilvl w:val="1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1C5F85" w:rsidRPr="001E10A8">
              <w:rPr>
                <w:rFonts w:ascii="Arial" w:hAnsi="Arial" w:cs="Arial"/>
                <w:sz w:val="20"/>
                <w:szCs w:val="20"/>
              </w:rPr>
              <w:t>onsultacja kwalifikacyjna przed szczepieniem:</w:t>
            </w:r>
          </w:p>
          <w:p w14:paraId="4D70FBB8" w14:textId="77777777" w:rsidR="001C5F85" w:rsidRPr="001E10A8" w:rsidRDefault="001C5F85" w:rsidP="001C5F85">
            <w:pPr>
              <w:pStyle w:val="Default"/>
              <w:ind w:left="1440"/>
              <w:rPr>
                <w:rFonts w:ascii="Arial" w:hAnsi="Arial" w:cs="Arial"/>
                <w:sz w:val="20"/>
                <w:szCs w:val="20"/>
              </w:rPr>
            </w:pPr>
            <w:r w:rsidRPr="001E10A8">
              <w:rPr>
                <w:rFonts w:ascii="Arial" w:hAnsi="Arial" w:cs="Arial"/>
                <w:sz w:val="20"/>
                <w:szCs w:val="20"/>
              </w:rPr>
              <w:t>- podanie anatoksyny p/tężcowej</w:t>
            </w:r>
          </w:p>
          <w:p w14:paraId="027590E6" w14:textId="77777777" w:rsidR="001C5F85" w:rsidRPr="001E10A8" w:rsidRDefault="001C5F85" w:rsidP="001C5F85">
            <w:pPr>
              <w:pStyle w:val="Default"/>
              <w:ind w:left="1440"/>
              <w:rPr>
                <w:rFonts w:ascii="Arial" w:hAnsi="Arial" w:cs="Arial"/>
                <w:sz w:val="20"/>
                <w:szCs w:val="20"/>
              </w:rPr>
            </w:pPr>
            <w:r w:rsidRPr="001E10A8">
              <w:rPr>
                <w:rFonts w:ascii="Arial" w:hAnsi="Arial" w:cs="Arial"/>
                <w:sz w:val="20"/>
                <w:szCs w:val="20"/>
              </w:rPr>
              <w:t>-szczepienie przeciwko  odkleszczowemu zapaleniu opon mózgowych i mózgu</w:t>
            </w:r>
          </w:p>
          <w:p w14:paraId="73446CDE" w14:textId="77777777" w:rsidR="00C458B4" w:rsidRPr="001E10A8" w:rsidRDefault="00C458B4" w:rsidP="001C5F85">
            <w:pPr>
              <w:pStyle w:val="Default"/>
              <w:ind w:left="1440"/>
              <w:rPr>
                <w:rFonts w:ascii="Arial" w:hAnsi="Arial" w:cs="Arial"/>
                <w:sz w:val="20"/>
                <w:szCs w:val="20"/>
              </w:rPr>
            </w:pPr>
            <w:r w:rsidRPr="001E10A8">
              <w:rPr>
                <w:rFonts w:ascii="Arial" w:hAnsi="Arial" w:cs="Arial"/>
                <w:sz w:val="20"/>
                <w:szCs w:val="20"/>
              </w:rPr>
              <w:t>- szczepienie przeciwko grypie</w:t>
            </w:r>
          </w:p>
          <w:p w14:paraId="23116C06" w14:textId="4DB79E1A" w:rsidR="00C458B4" w:rsidRPr="001E10A8" w:rsidRDefault="001E10A8" w:rsidP="001E10A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="00C458B4" w:rsidRPr="001E10A8">
              <w:rPr>
                <w:rFonts w:ascii="Arial" w:hAnsi="Arial" w:cs="Arial"/>
                <w:sz w:val="20"/>
                <w:szCs w:val="20"/>
              </w:rPr>
              <w:t>b. Opieka specjalistyczna:</w:t>
            </w:r>
          </w:p>
          <w:p w14:paraId="6E69F7D2" w14:textId="77777777" w:rsidR="00C458B4" w:rsidRPr="001E10A8" w:rsidRDefault="00C458B4" w:rsidP="001C5F85">
            <w:pPr>
              <w:pStyle w:val="Default"/>
              <w:ind w:left="1440"/>
              <w:rPr>
                <w:rFonts w:ascii="Arial" w:hAnsi="Arial" w:cs="Arial"/>
                <w:sz w:val="20"/>
                <w:szCs w:val="20"/>
              </w:rPr>
            </w:pPr>
            <w:r w:rsidRPr="001E10A8">
              <w:rPr>
                <w:rFonts w:ascii="Arial" w:hAnsi="Arial" w:cs="Arial"/>
                <w:sz w:val="20"/>
                <w:szCs w:val="20"/>
              </w:rPr>
              <w:t>-  lekarz chorób zakaźnych</w:t>
            </w:r>
          </w:p>
          <w:p w14:paraId="725524BA" w14:textId="41B19B52" w:rsidR="00C458B4" w:rsidRPr="001E10A8" w:rsidRDefault="001E10A8" w:rsidP="001E10A8">
            <w:pPr>
              <w:pStyle w:val="Default"/>
              <w:ind w:left="1343" w:hanging="13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="00C458B4" w:rsidRPr="001E10A8">
              <w:rPr>
                <w:rFonts w:ascii="Arial" w:hAnsi="Arial" w:cs="Arial"/>
                <w:sz w:val="20"/>
                <w:szCs w:val="20"/>
              </w:rPr>
              <w:t xml:space="preserve">c.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C458B4" w:rsidRPr="001E10A8">
              <w:rPr>
                <w:rFonts w:ascii="Arial" w:hAnsi="Arial" w:cs="Arial"/>
                <w:sz w:val="20"/>
                <w:szCs w:val="20"/>
              </w:rPr>
              <w:t>iagnostyka laboratoryjna i monitoring boreliozy  ( metody bezpośrednie- wykrywanie DNA borelia burgdorferi PCR; metody pośrednie : odczyn immunoenzymatyczny ELISA (przeciwciała, Western blot ):</w:t>
            </w:r>
          </w:p>
          <w:p w14:paraId="476EF412" w14:textId="46530ADC" w:rsidR="00C458B4" w:rsidRPr="001E10A8" w:rsidRDefault="00C458B4" w:rsidP="001C5F85">
            <w:pPr>
              <w:pStyle w:val="Default"/>
              <w:ind w:left="1440"/>
              <w:rPr>
                <w:rFonts w:ascii="Arial" w:hAnsi="Arial" w:cs="Arial"/>
                <w:sz w:val="20"/>
                <w:szCs w:val="20"/>
              </w:rPr>
            </w:pPr>
            <w:r w:rsidRPr="001E10A8">
              <w:rPr>
                <w:rFonts w:ascii="Arial" w:hAnsi="Arial" w:cs="Arial"/>
                <w:sz w:val="20"/>
                <w:szCs w:val="20"/>
              </w:rPr>
              <w:t>- przeciwciała przeciwko Borrelia ( wszystkie typy, wszystkie metody, w tym Western blot);</w:t>
            </w:r>
          </w:p>
          <w:p w14:paraId="0696442A" w14:textId="77777777" w:rsidR="00C458B4" w:rsidRPr="001E10A8" w:rsidRDefault="00C458B4" w:rsidP="001C5F85">
            <w:pPr>
              <w:pStyle w:val="Default"/>
              <w:ind w:left="1440"/>
              <w:rPr>
                <w:rFonts w:ascii="Arial" w:hAnsi="Arial" w:cs="Arial"/>
                <w:sz w:val="20"/>
                <w:szCs w:val="20"/>
              </w:rPr>
            </w:pPr>
            <w:r w:rsidRPr="001E10A8">
              <w:rPr>
                <w:rFonts w:ascii="Arial" w:hAnsi="Arial" w:cs="Arial"/>
                <w:sz w:val="20"/>
                <w:szCs w:val="20"/>
              </w:rPr>
              <w:t>- przeciwciała przeciwko Yersinia ( wszystkie typy );</w:t>
            </w:r>
          </w:p>
          <w:p w14:paraId="4DC1A8C4" w14:textId="77777777" w:rsidR="00C458B4" w:rsidRPr="001E10A8" w:rsidRDefault="00C458B4" w:rsidP="001C5F85">
            <w:pPr>
              <w:pStyle w:val="Default"/>
              <w:ind w:left="1440"/>
              <w:rPr>
                <w:rFonts w:ascii="Arial" w:hAnsi="Arial" w:cs="Arial"/>
                <w:sz w:val="20"/>
                <w:szCs w:val="20"/>
              </w:rPr>
            </w:pPr>
            <w:r w:rsidRPr="001E10A8">
              <w:rPr>
                <w:rFonts w:ascii="Arial" w:hAnsi="Arial" w:cs="Arial"/>
                <w:sz w:val="20"/>
                <w:szCs w:val="20"/>
              </w:rPr>
              <w:t>- przeciwciała przeciwko  Chlamydia pneumoniae ( wszystkie typy );</w:t>
            </w:r>
          </w:p>
          <w:p w14:paraId="1974592C" w14:textId="77777777" w:rsidR="00C458B4" w:rsidRPr="001E10A8" w:rsidRDefault="00C458B4" w:rsidP="001C5F85">
            <w:pPr>
              <w:pStyle w:val="Default"/>
              <w:ind w:left="1440"/>
              <w:rPr>
                <w:rFonts w:ascii="Arial" w:hAnsi="Arial" w:cs="Arial"/>
                <w:sz w:val="20"/>
                <w:szCs w:val="20"/>
              </w:rPr>
            </w:pPr>
            <w:r w:rsidRPr="001E10A8">
              <w:rPr>
                <w:rFonts w:ascii="Arial" w:hAnsi="Arial" w:cs="Arial"/>
                <w:sz w:val="20"/>
                <w:szCs w:val="20"/>
              </w:rPr>
              <w:t>- przeciwciała przeciwko Chlamydia trachomatis wszystkie typy )</w:t>
            </w:r>
          </w:p>
          <w:p w14:paraId="1F8DAB07" w14:textId="77777777" w:rsidR="00C458B4" w:rsidRPr="001E10A8" w:rsidRDefault="00C458B4" w:rsidP="00C458B4">
            <w:pPr>
              <w:pStyle w:val="Default"/>
              <w:ind w:left="14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F85" w14:paraId="7BD9E3EC" w14:textId="77777777" w:rsidTr="001E10A8">
        <w:trPr>
          <w:trHeight w:val="180"/>
        </w:trPr>
        <w:tc>
          <w:tcPr>
            <w:tcW w:w="3693" w:type="dxa"/>
          </w:tcPr>
          <w:p w14:paraId="6E50FA1A" w14:textId="77777777" w:rsidR="001C5F85" w:rsidRDefault="001C5F85" w:rsidP="001C5F8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650" w:type="dxa"/>
          </w:tcPr>
          <w:p w14:paraId="3397BA7F" w14:textId="77777777" w:rsidR="001C5F85" w:rsidRDefault="001C5F8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30" w:type="dxa"/>
          </w:tcPr>
          <w:p w14:paraId="5EDA6823" w14:textId="77777777" w:rsidR="001C5F85" w:rsidRDefault="001C5F85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7109D36F" w14:textId="77777777" w:rsidR="008151F7" w:rsidRPr="00A34F66" w:rsidRDefault="00D96DBD" w:rsidP="00D96DBD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A34F66">
        <w:rPr>
          <w:rFonts w:ascii="Arial" w:hAnsi="Arial" w:cs="Arial"/>
          <w:b/>
          <w:sz w:val="20"/>
          <w:szCs w:val="20"/>
        </w:rPr>
        <w:t>Leczenie ambulatoryjne:</w:t>
      </w:r>
    </w:p>
    <w:p w14:paraId="21014F86" w14:textId="77777777" w:rsidR="00503DB7" w:rsidRPr="00C73DB9" w:rsidRDefault="00503DB7" w:rsidP="000B19B2">
      <w:pPr>
        <w:pStyle w:val="Akapitzlist"/>
        <w:numPr>
          <w:ilvl w:val="0"/>
          <w:numId w:val="21"/>
        </w:numPr>
        <w:spacing w:after="120"/>
        <w:rPr>
          <w:rFonts w:ascii="Arial" w:hAnsi="Arial" w:cs="Arial"/>
          <w:sz w:val="20"/>
          <w:szCs w:val="20"/>
        </w:rPr>
      </w:pPr>
      <w:r w:rsidRPr="00C73DB9">
        <w:rPr>
          <w:rFonts w:ascii="Arial" w:hAnsi="Arial" w:cs="Arial"/>
          <w:sz w:val="20"/>
          <w:szCs w:val="20"/>
        </w:rPr>
        <w:t>Nielimitowane konsultacje lekarskie w ramach opieki podstawowej (internisty</w:t>
      </w:r>
      <w:r w:rsidR="00DB00BC">
        <w:rPr>
          <w:rFonts w:ascii="Arial" w:hAnsi="Arial" w:cs="Arial"/>
          <w:sz w:val="20"/>
          <w:szCs w:val="20"/>
        </w:rPr>
        <w:t xml:space="preserve">, lekarza rodzinnego, pediatry) w </w:t>
      </w:r>
      <w:r w:rsidR="00DB00BC" w:rsidRPr="00A34F66">
        <w:rPr>
          <w:rFonts w:ascii="Arial" w:hAnsi="Arial" w:cs="Arial"/>
          <w:sz w:val="20"/>
          <w:szCs w:val="20"/>
        </w:rPr>
        <w:t>placówkach wskazanych przez wykonawcę</w:t>
      </w:r>
      <w:r w:rsidR="00DB00BC">
        <w:rPr>
          <w:rFonts w:ascii="Arial" w:hAnsi="Arial" w:cs="Arial"/>
          <w:sz w:val="20"/>
          <w:szCs w:val="20"/>
        </w:rPr>
        <w:t xml:space="preserve"> we wszystkie dni robocze w godzinach pracy placówek.</w:t>
      </w:r>
    </w:p>
    <w:p w14:paraId="4A548772" w14:textId="77777777" w:rsidR="00503DB7" w:rsidRPr="00C73DB9" w:rsidRDefault="00503DB7" w:rsidP="000B19B2">
      <w:pPr>
        <w:pStyle w:val="Akapitzlist"/>
        <w:numPr>
          <w:ilvl w:val="0"/>
          <w:numId w:val="21"/>
        </w:numPr>
        <w:spacing w:after="120"/>
        <w:rPr>
          <w:rFonts w:ascii="Arial" w:hAnsi="Arial" w:cs="Arial"/>
          <w:sz w:val="20"/>
          <w:szCs w:val="20"/>
        </w:rPr>
      </w:pPr>
      <w:r w:rsidRPr="00C73DB9">
        <w:rPr>
          <w:rFonts w:ascii="Arial" w:hAnsi="Arial" w:cs="Arial"/>
          <w:sz w:val="20"/>
          <w:szCs w:val="20"/>
        </w:rPr>
        <w:t>Nielimitowane konsultacje lekarskie specjalistyczne wym</w:t>
      </w:r>
      <w:r w:rsidR="00CA16A3" w:rsidRPr="00C73DB9">
        <w:rPr>
          <w:rFonts w:ascii="Arial" w:hAnsi="Arial" w:cs="Arial"/>
          <w:sz w:val="20"/>
          <w:szCs w:val="20"/>
        </w:rPr>
        <w:t>ienionych poniżej specjalności,</w:t>
      </w:r>
      <w:r w:rsidR="00DB00BC">
        <w:rPr>
          <w:rFonts w:ascii="Arial" w:hAnsi="Arial" w:cs="Arial"/>
          <w:sz w:val="20"/>
          <w:szCs w:val="20"/>
        </w:rPr>
        <w:t xml:space="preserve"> w placówkach wskazanych przez wykonawcę</w:t>
      </w:r>
      <w:r w:rsidR="00CA16A3" w:rsidRPr="00C73DB9">
        <w:rPr>
          <w:rFonts w:ascii="Arial" w:hAnsi="Arial" w:cs="Arial"/>
          <w:sz w:val="20"/>
          <w:szCs w:val="20"/>
        </w:rPr>
        <w:t xml:space="preserve"> </w:t>
      </w:r>
      <w:r w:rsidR="00CA16A3" w:rsidRPr="004D0FB2">
        <w:rPr>
          <w:rFonts w:ascii="Arial" w:hAnsi="Arial" w:cs="Arial"/>
          <w:b/>
          <w:sz w:val="20"/>
          <w:szCs w:val="20"/>
        </w:rPr>
        <w:t>bez skierowań od lekarza podstawowej opieki zdrowotnej</w:t>
      </w:r>
      <w:r w:rsidR="00CA16A3" w:rsidRPr="00C73DB9">
        <w:rPr>
          <w:rFonts w:ascii="Arial" w:hAnsi="Arial" w:cs="Arial"/>
          <w:sz w:val="20"/>
          <w:szCs w:val="20"/>
        </w:rPr>
        <w:t>:</w:t>
      </w:r>
    </w:p>
    <w:p w14:paraId="27DCE9FF" w14:textId="77777777" w:rsidR="00CA16A3" w:rsidRPr="00216EA8" w:rsidRDefault="00CA16A3" w:rsidP="000B19B2">
      <w:pPr>
        <w:pStyle w:val="Akapitzlist"/>
        <w:numPr>
          <w:ilvl w:val="1"/>
          <w:numId w:val="21"/>
        </w:numPr>
        <w:spacing w:after="120"/>
        <w:rPr>
          <w:rFonts w:ascii="Arial" w:hAnsi="Arial" w:cs="Arial"/>
          <w:sz w:val="20"/>
          <w:szCs w:val="20"/>
        </w:rPr>
      </w:pPr>
      <w:r w:rsidRPr="00216EA8">
        <w:rPr>
          <w:rFonts w:ascii="Arial" w:hAnsi="Arial" w:cs="Arial"/>
          <w:sz w:val="20"/>
          <w:szCs w:val="20"/>
        </w:rPr>
        <w:t>alergologia;</w:t>
      </w:r>
    </w:p>
    <w:p w14:paraId="61099D59" w14:textId="77777777" w:rsidR="00CA16A3" w:rsidRPr="00216EA8" w:rsidRDefault="00CA16A3" w:rsidP="000B19B2">
      <w:pPr>
        <w:pStyle w:val="Akapitzlist"/>
        <w:numPr>
          <w:ilvl w:val="1"/>
          <w:numId w:val="21"/>
        </w:numPr>
        <w:spacing w:after="120"/>
        <w:rPr>
          <w:rFonts w:ascii="Arial" w:hAnsi="Arial" w:cs="Arial"/>
          <w:sz w:val="20"/>
          <w:szCs w:val="20"/>
        </w:rPr>
      </w:pPr>
      <w:r w:rsidRPr="00216EA8">
        <w:rPr>
          <w:rFonts w:ascii="Arial" w:hAnsi="Arial" w:cs="Arial"/>
          <w:sz w:val="20"/>
          <w:szCs w:val="20"/>
        </w:rPr>
        <w:t>anestezjologia;</w:t>
      </w:r>
    </w:p>
    <w:p w14:paraId="48E644A3" w14:textId="77777777" w:rsidR="00CA16A3" w:rsidRPr="00216EA8" w:rsidRDefault="00CA16A3" w:rsidP="000B19B2">
      <w:pPr>
        <w:pStyle w:val="Akapitzlist"/>
        <w:numPr>
          <w:ilvl w:val="1"/>
          <w:numId w:val="21"/>
        </w:numPr>
        <w:spacing w:after="120"/>
        <w:rPr>
          <w:rFonts w:ascii="Arial" w:hAnsi="Arial" w:cs="Arial"/>
          <w:sz w:val="20"/>
          <w:szCs w:val="20"/>
        </w:rPr>
      </w:pPr>
      <w:r w:rsidRPr="00216EA8">
        <w:rPr>
          <w:rFonts w:ascii="Arial" w:hAnsi="Arial" w:cs="Arial"/>
          <w:sz w:val="20"/>
          <w:szCs w:val="20"/>
        </w:rPr>
        <w:t>chirurgia ogólna;</w:t>
      </w:r>
    </w:p>
    <w:p w14:paraId="44E3EADF" w14:textId="77777777" w:rsidR="00CA16A3" w:rsidRPr="00216EA8" w:rsidRDefault="00CA16A3" w:rsidP="000B19B2">
      <w:pPr>
        <w:pStyle w:val="Akapitzlist"/>
        <w:numPr>
          <w:ilvl w:val="1"/>
          <w:numId w:val="21"/>
        </w:numPr>
        <w:spacing w:after="120"/>
        <w:rPr>
          <w:rFonts w:ascii="Arial" w:hAnsi="Arial" w:cs="Arial"/>
          <w:sz w:val="20"/>
          <w:szCs w:val="20"/>
        </w:rPr>
      </w:pPr>
      <w:r w:rsidRPr="00216EA8">
        <w:rPr>
          <w:rFonts w:ascii="Arial" w:hAnsi="Arial" w:cs="Arial"/>
          <w:sz w:val="20"/>
          <w:szCs w:val="20"/>
        </w:rPr>
        <w:t>chirurgia naczyniowa;</w:t>
      </w:r>
    </w:p>
    <w:p w14:paraId="76B635B0" w14:textId="77777777" w:rsidR="00CA16A3" w:rsidRPr="00216EA8" w:rsidRDefault="00CA16A3" w:rsidP="000B19B2">
      <w:pPr>
        <w:pStyle w:val="Akapitzlist"/>
        <w:numPr>
          <w:ilvl w:val="1"/>
          <w:numId w:val="21"/>
        </w:numPr>
        <w:spacing w:after="120"/>
        <w:rPr>
          <w:rFonts w:ascii="Arial" w:hAnsi="Arial" w:cs="Arial"/>
          <w:sz w:val="20"/>
          <w:szCs w:val="20"/>
        </w:rPr>
      </w:pPr>
      <w:r w:rsidRPr="00216EA8">
        <w:rPr>
          <w:rFonts w:ascii="Arial" w:hAnsi="Arial" w:cs="Arial"/>
          <w:sz w:val="20"/>
          <w:szCs w:val="20"/>
        </w:rPr>
        <w:t>chirurgia onkologiczna;</w:t>
      </w:r>
    </w:p>
    <w:p w14:paraId="4736A87C" w14:textId="77777777" w:rsidR="00CA16A3" w:rsidRPr="00216EA8" w:rsidRDefault="00CA16A3" w:rsidP="000B19B2">
      <w:pPr>
        <w:pStyle w:val="Akapitzlist"/>
        <w:numPr>
          <w:ilvl w:val="1"/>
          <w:numId w:val="21"/>
        </w:numPr>
        <w:spacing w:after="120"/>
        <w:rPr>
          <w:rFonts w:ascii="Arial" w:hAnsi="Arial" w:cs="Arial"/>
          <w:sz w:val="20"/>
          <w:szCs w:val="20"/>
        </w:rPr>
      </w:pPr>
      <w:r w:rsidRPr="00216EA8">
        <w:rPr>
          <w:rFonts w:ascii="Arial" w:hAnsi="Arial" w:cs="Arial"/>
          <w:sz w:val="20"/>
          <w:szCs w:val="20"/>
        </w:rPr>
        <w:t>lekarz chorób zakaźnych;</w:t>
      </w:r>
    </w:p>
    <w:p w14:paraId="16EA6727" w14:textId="77777777" w:rsidR="00CA16A3" w:rsidRPr="00216EA8" w:rsidRDefault="00CA16A3" w:rsidP="000B19B2">
      <w:pPr>
        <w:pStyle w:val="Akapitzlist"/>
        <w:numPr>
          <w:ilvl w:val="1"/>
          <w:numId w:val="21"/>
        </w:numPr>
        <w:spacing w:after="120"/>
        <w:rPr>
          <w:rFonts w:ascii="Arial" w:hAnsi="Arial" w:cs="Arial"/>
          <w:sz w:val="20"/>
          <w:szCs w:val="20"/>
        </w:rPr>
      </w:pPr>
      <w:r w:rsidRPr="00216EA8">
        <w:rPr>
          <w:rFonts w:ascii="Arial" w:hAnsi="Arial" w:cs="Arial"/>
          <w:sz w:val="20"/>
          <w:szCs w:val="20"/>
        </w:rPr>
        <w:t>dermatologia;</w:t>
      </w:r>
    </w:p>
    <w:p w14:paraId="39840F4C" w14:textId="77777777" w:rsidR="00CA16A3" w:rsidRPr="00216EA8" w:rsidRDefault="00CA16A3" w:rsidP="000B19B2">
      <w:pPr>
        <w:pStyle w:val="Akapitzlist"/>
        <w:numPr>
          <w:ilvl w:val="1"/>
          <w:numId w:val="21"/>
        </w:numPr>
        <w:spacing w:after="120"/>
        <w:rPr>
          <w:rFonts w:ascii="Arial" w:hAnsi="Arial" w:cs="Arial"/>
          <w:sz w:val="20"/>
          <w:szCs w:val="20"/>
        </w:rPr>
      </w:pPr>
      <w:r w:rsidRPr="00216EA8">
        <w:rPr>
          <w:rFonts w:ascii="Arial" w:hAnsi="Arial" w:cs="Arial"/>
          <w:sz w:val="20"/>
          <w:szCs w:val="20"/>
        </w:rPr>
        <w:t>diabetologia;</w:t>
      </w:r>
    </w:p>
    <w:p w14:paraId="1A4B9F11" w14:textId="77777777" w:rsidR="00CA16A3" w:rsidRPr="00216EA8" w:rsidRDefault="00CA16A3" w:rsidP="000B19B2">
      <w:pPr>
        <w:pStyle w:val="Akapitzlist"/>
        <w:numPr>
          <w:ilvl w:val="1"/>
          <w:numId w:val="21"/>
        </w:numPr>
        <w:spacing w:after="120"/>
        <w:rPr>
          <w:rFonts w:ascii="Arial" w:hAnsi="Arial" w:cs="Arial"/>
          <w:sz w:val="20"/>
          <w:szCs w:val="20"/>
        </w:rPr>
      </w:pPr>
      <w:r w:rsidRPr="00216EA8">
        <w:rPr>
          <w:rFonts w:ascii="Arial" w:hAnsi="Arial" w:cs="Arial"/>
          <w:sz w:val="20"/>
          <w:szCs w:val="20"/>
        </w:rPr>
        <w:t>endokrynologia;</w:t>
      </w:r>
    </w:p>
    <w:p w14:paraId="62221B73" w14:textId="77777777" w:rsidR="00CA16A3" w:rsidRPr="00216EA8" w:rsidRDefault="00CA16A3" w:rsidP="000B19B2">
      <w:pPr>
        <w:pStyle w:val="Akapitzlist"/>
        <w:numPr>
          <w:ilvl w:val="1"/>
          <w:numId w:val="21"/>
        </w:numPr>
        <w:spacing w:after="120"/>
        <w:rPr>
          <w:rFonts w:ascii="Arial" w:hAnsi="Arial" w:cs="Arial"/>
          <w:sz w:val="20"/>
          <w:szCs w:val="20"/>
        </w:rPr>
      </w:pPr>
      <w:r w:rsidRPr="00216EA8">
        <w:rPr>
          <w:rFonts w:ascii="Arial" w:hAnsi="Arial" w:cs="Arial"/>
          <w:sz w:val="20"/>
          <w:szCs w:val="20"/>
        </w:rPr>
        <w:t>gastroenterologia;</w:t>
      </w:r>
    </w:p>
    <w:p w14:paraId="51840788" w14:textId="77777777" w:rsidR="00CA16A3" w:rsidRPr="00216EA8" w:rsidRDefault="00CA16A3" w:rsidP="000B19B2">
      <w:pPr>
        <w:pStyle w:val="Akapitzlist"/>
        <w:numPr>
          <w:ilvl w:val="1"/>
          <w:numId w:val="21"/>
        </w:numPr>
        <w:spacing w:after="120"/>
        <w:rPr>
          <w:rFonts w:ascii="Arial" w:hAnsi="Arial" w:cs="Arial"/>
          <w:sz w:val="20"/>
          <w:szCs w:val="20"/>
        </w:rPr>
      </w:pPr>
      <w:r w:rsidRPr="00216EA8">
        <w:rPr>
          <w:rFonts w:ascii="Arial" w:hAnsi="Arial" w:cs="Arial"/>
          <w:sz w:val="20"/>
          <w:szCs w:val="20"/>
        </w:rPr>
        <w:t>ginekologia;</w:t>
      </w:r>
    </w:p>
    <w:p w14:paraId="5121D6CE" w14:textId="77777777" w:rsidR="00CA16A3" w:rsidRPr="00216EA8" w:rsidRDefault="00CA16A3" w:rsidP="000B19B2">
      <w:pPr>
        <w:pStyle w:val="Akapitzlist"/>
        <w:numPr>
          <w:ilvl w:val="1"/>
          <w:numId w:val="21"/>
        </w:numPr>
        <w:spacing w:after="120"/>
        <w:rPr>
          <w:rFonts w:ascii="Arial" w:hAnsi="Arial" w:cs="Arial"/>
          <w:sz w:val="20"/>
          <w:szCs w:val="20"/>
        </w:rPr>
      </w:pPr>
      <w:r w:rsidRPr="00216EA8">
        <w:rPr>
          <w:rFonts w:ascii="Arial" w:hAnsi="Arial" w:cs="Arial"/>
          <w:sz w:val="20"/>
          <w:szCs w:val="20"/>
        </w:rPr>
        <w:t>hematologia;</w:t>
      </w:r>
    </w:p>
    <w:p w14:paraId="1A3A73FB" w14:textId="77777777" w:rsidR="00CA16A3" w:rsidRPr="00216EA8" w:rsidRDefault="00CA16A3" w:rsidP="000B19B2">
      <w:pPr>
        <w:pStyle w:val="Akapitzlist"/>
        <w:numPr>
          <w:ilvl w:val="1"/>
          <w:numId w:val="21"/>
        </w:numPr>
        <w:spacing w:after="120"/>
        <w:rPr>
          <w:rFonts w:ascii="Arial" w:hAnsi="Arial" w:cs="Arial"/>
          <w:sz w:val="20"/>
          <w:szCs w:val="20"/>
        </w:rPr>
      </w:pPr>
      <w:r w:rsidRPr="00216EA8">
        <w:rPr>
          <w:rFonts w:ascii="Arial" w:hAnsi="Arial" w:cs="Arial"/>
          <w:sz w:val="20"/>
          <w:szCs w:val="20"/>
        </w:rPr>
        <w:t>kardiologia;</w:t>
      </w:r>
    </w:p>
    <w:p w14:paraId="4F80212D" w14:textId="77777777" w:rsidR="00CA16A3" w:rsidRPr="00216EA8" w:rsidRDefault="00CA16A3" w:rsidP="000B19B2">
      <w:pPr>
        <w:pStyle w:val="Akapitzlist"/>
        <w:numPr>
          <w:ilvl w:val="1"/>
          <w:numId w:val="21"/>
        </w:numPr>
        <w:spacing w:after="120"/>
        <w:rPr>
          <w:rFonts w:ascii="Arial" w:hAnsi="Arial" w:cs="Arial"/>
          <w:sz w:val="20"/>
          <w:szCs w:val="20"/>
        </w:rPr>
      </w:pPr>
      <w:r w:rsidRPr="00216EA8">
        <w:rPr>
          <w:rFonts w:ascii="Arial" w:hAnsi="Arial" w:cs="Arial"/>
          <w:sz w:val="20"/>
          <w:szCs w:val="20"/>
        </w:rPr>
        <w:t>laryngologia;</w:t>
      </w:r>
    </w:p>
    <w:p w14:paraId="01858FA5" w14:textId="77777777" w:rsidR="00CA16A3" w:rsidRPr="00216EA8" w:rsidRDefault="00CA16A3" w:rsidP="000B19B2">
      <w:pPr>
        <w:pStyle w:val="Akapitzlist"/>
        <w:numPr>
          <w:ilvl w:val="1"/>
          <w:numId w:val="21"/>
        </w:numPr>
        <w:spacing w:after="120"/>
        <w:rPr>
          <w:rFonts w:ascii="Arial" w:hAnsi="Arial" w:cs="Arial"/>
          <w:sz w:val="20"/>
          <w:szCs w:val="20"/>
        </w:rPr>
      </w:pPr>
      <w:r w:rsidRPr="00216EA8">
        <w:rPr>
          <w:rFonts w:ascii="Arial" w:hAnsi="Arial" w:cs="Arial"/>
          <w:sz w:val="20"/>
          <w:szCs w:val="20"/>
        </w:rPr>
        <w:t>nefrologia;</w:t>
      </w:r>
    </w:p>
    <w:p w14:paraId="7BE46DAD" w14:textId="77777777" w:rsidR="00CA16A3" w:rsidRPr="00216EA8" w:rsidRDefault="00CA16A3" w:rsidP="000B19B2">
      <w:pPr>
        <w:pStyle w:val="Akapitzlist"/>
        <w:numPr>
          <w:ilvl w:val="1"/>
          <w:numId w:val="21"/>
        </w:numPr>
        <w:spacing w:after="120"/>
        <w:rPr>
          <w:rFonts w:ascii="Arial" w:hAnsi="Arial" w:cs="Arial"/>
          <w:sz w:val="20"/>
          <w:szCs w:val="20"/>
        </w:rPr>
      </w:pPr>
      <w:r w:rsidRPr="00216EA8">
        <w:rPr>
          <w:rFonts w:ascii="Arial" w:hAnsi="Arial" w:cs="Arial"/>
          <w:sz w:val="20"/>
          <w:szCs w:val="20"/>
        </w:rPr>
        <w:t>neurochirurgia;</w:t>
      </w:r>
    </w:p>
    <w:p w14:paraId="055083A8" w14:textId="77777777" w:rsidR="00CA16A3" w:rsidRPr="00216EA8" w:rsidRDefault="00CA16A3" w:rsidP="000B19B2">
      <w:pPr>
        <w:pStyle w:val="Akapitzlist"/>
        <w:numPr>
          <w:ilvl w:val="1"/>
          <w:numId w:val="21"/>
        </w:numPr>
        <w:spacing w:after="120"/>
        <w:rPr>
          <w:rFonts w:ascii="Arial" w:hAnsi="Arial" w:cs="Arial"/>
          <w:sz w:val="20"/>
          <w:szCs w:val="20"/>
        </w:rPr>
      </w:pPr>
      <w:r w:rsidRPr="00216EA8">
        <w:rPr>
          <w:rFonts w:ascii="Arial" w:hAnsi="Arial" w:cs="Arial"/>
          <w:sz w:val="20"/>
          <w:szCs w:val="20"/>
        </w:rPr>
        <w:t>neurologia;</w:t>
      </w:r>
    </w:p>
    <w:p w14:paraId="7CD78225" w14:textId="77777777" w:rsidR="00CA16A3" w:rsidRPr="00216EA8" w:rsidRDefault="00CA16A3" w:rsidP="000B19B2">
      <w:pPr>
        <w:pStyle w:val="Akapitzlist"/>
        <w:numPr>
          <w:ilvl w:val="1"/>
          <w:numId w:val="21"/>
        </w:numPr>
        <w:spacing w:after="120"/>
        <w:rPr>
          <w:rFonts w:ascii="Arial" w:hAnsi="Arial" w:cs="Arial"/>
          <w:sz w:val="20"/>
          <w:szCs w:val="20"/>
        </w:rPr>
      </w:pPr>
      <w:r w:rsidRPr="00216EA8">
        <w:rPr>
          <w:rFonts w:ascii="Arial" w:hAnsi="Arial" w:cs="Arial"/>
          <w:sz w:val="20"/>
          <w:szCs w:val="20"/>
        </w:rPr>
        <w:t>okulistyka;</w:t>
      </w:r>
    </w:p>
    <w:p w14:paraId="72A8B588" w14:textId="77777777" w:rsidR="00CA16A3" w:rsidRPr="00216EA8" w:rsidRDefault="00CA16A3" w:rsidP="000B19B2">
      <w:pPr>
        <w:pStyle w:val="Akapitzlist"/>
        <w:numPr>
          <w:ilvl w:val="1"/>
          <w:numId w:val="21"/>
        </w:numPr>
        <w:spacing w:after="120"/>
        <w:rPr>
          <w:rFonts w:ascii="Arial" w:hAnsi="Arial" w:cs="Arial"/>
          <w:sz w:val="20"/>
          <w:szCs w:val="20"/>
        </w:rPr>
      </w:pPr>
      <w:r w:rsidRPr="00216EA8">
        <w:rPr>
          <w:rFonts w:ascii="Arial" w:hAnsi="Arial" w:cs="Arial"/>
          <w:sz w:val="20"/>
          <w:szCs w:val="20"/>
        </w:rPr>
        <w:t>onkologia;</w:t>
      </w:r>
    </w:p>
    <w:p w14:paraId="4D49186B" w14:textId="77777777" w:rsidR="00CA16A3" w:rsidRPr="00216EA8" w:rsidRDefault="00CA16A3" w:rsidP="000B19B2">
      <w:pPr>
        <w:pStyle w:val="Akapitzlist"/>
        <w:numPr>
          <w:ilvl w:val="1"/>
          <w:numId w:val="21"/>
        </w:numPr>
        <w:spacing w:after="120"/>
        <w:rPr>
          <w:rFonts w:ascii="Arial" w:hAnsi="Arial" w:cs="Arial"/>
          <w:sz w:val="20"/>
          <w:szCs w:val="20"/>
        </w:rPr>
      </w:pPr>
      <w:r w:rsidRPr="00216EA8">
        <w:rPr>
          <w:rFonts w:ascii="Arial" w:hAnsi="Arial" w:cs="Arial"/>
          <w:sz w:val="20"/>
          <w:szCs w:val="20"/>
        </w:rPr>
        <w:t>ortopedia;</w:t>
      </w:r>
    </w:p>
    <w:p w14:paraId="083A9E03" w14:textId="77777777" w:rsidR="00CA16A3" w:rsidRPr="00216EA8" w:rsidRDefault="00CA16A3" w:rsidP="000B19B2">
      <w:pPr>
        <w:pStyle w:val="Akapitzlist"/>
        <w:numPr>
          <w:ilvl w:val="1"/>
          <w:numId w:val="21"/>
        </w:numPr>
        <w:spacing w:after="120"/>
        <w:rPr>
          <w:rFonts w:ascii="Arial" w:hAnsi="Arial" w:cs="Arial"/>
          <w:sz w:val="20"/>
          <w:szCs w:val="20"/>
        </w:rPr>
      </w:pPr>
      <w:r w:rsidRPr="00216EA8">
        <w:rPr>
          <w:rFonts w:ascii="Arial" w:hAnsi="Arial" w:cs="Arial"/>
          <w:sz w:val="20"/>
          <w:szCs w:val="20"/>
        </w:rPr>
        <w:t>proktologia;</w:t>
      </w:r>
    </w:p>
    <w:p w14:paraId="4BCC8419" w14:textId="77777777" w:rsidR="00CA16A3" w:rsidRPr="00216EA8" w:rsidRDefault="00CA16A3" w:rsidP="000B19B2">
      <w:pPr>
        <w:pStyle w:val="Akapitzlist"/>
        <w:numPr>
          <w:ilvl w:val="1"/>
          <w:numId w:val="21"/>
        </w:numPr>
        <w:spacing w:after="120"/>
        <w:rPr>
          <w:rFonts w:ascii="Arial" w:hAnsi="Arial" w:cs="Arial"/>
          <w:sz w:val="20"/>
          <w:szCs w:val="20"/>
        </w:rPr>
      </w:pPr>
      <w:r w:rsidRPr="00216EA8">
        <w:rPr>
          <w:rFonts w:ascii="Arial" w:hAnsi="Arial" w:cs="Arial"/>
          <w:sz w:val="20"/>
          <w:szCs w:val="20"/>
        </w:rPr>
        <w:t>pulmonologia;</w:t>
      </w:r>
    </w:p>
    <w:p w14:paraId="7FF496F5" w14:textId="77777777" w:rsidR="00CA16A3" w:rsidRPr="00216EA8" w:rsidRDefault="00CA16A3" w:rsidP="000B19B2">
      <w:pPr>
        <w:pStyle w:val="Akapitzlist"/>
        <w:numPr>
          <w:ilvl w:val="1"/>
          <w:numId w:val="21"/>
        </w:numPr>
        <w:spacing w:after="120"/>
        <w:rPr>
          <w:rFonts w:ascii="Arial" w:hAnsi="Arial" w:cs="Arial"/>
          <w:sz w:val="20"/>
          <w:szCs w:val="20"/>
        </w:rPr>
      </w:pPr>
      <w:r w:rsidRPr="00216EA8">
        <w:rPr>
          <w:rFonts w:ascii="Arial" w:hAnsi="Arial" w:cs="Arial"/>
          <w:sz w:val="20"/>
          <w:szCs w:val="20"/>
        </w:rPr>
        <w:t>reumatologia;</w:t>
      </w:r>
    </w:p>
    <w:p w14:paraId="65503A13" w14:textId="77777777" w:rsidR="00CA16A3" w:rsidRPr="00216EA8" w:rsidRDefault="00CA16A3" w:rsidP="000B19B2">
      <w:pPr>
        <w:pStyle w:val="Akapitzlist"/>
        <w:numPr>
          <w:ilvl w:val="1"/>
          <w:numId w:val="21"/>
        </w:numPr>
        <w:spacing w:after="120"/>
        <w:rPr>
          <w:rFonts w:ascii="Arial" w:hAnsi="Arial" w:cs="Arial"/>
          <w:sz w:val="20"/>
          <w:szCs w:val="20"/>
        </w:rPr>
      </w:pPr>
      <w:r w:rsidRPr="00216EA8">
        <w:rPr>
          <w:rFonts w:ascii="Arial" w:hAnsi="Arial" w:cs="Arial"/>
          <w:sz w:val="20"/>
          <w:szCs w:val="20"/>
        </w:rPr>
        <w:t>urologia;</w:t>
      </w:r>
    </w:p>
    <w:p w14:paraId="51D0DB85" w14:textId="77777777" w:rsidR="00CA16A3" w:rsidRPr="00C73DB9" w:rsidRDefault="00CA16A3" w:rsidP="000B19B2">
      <w:pPr>
        <w:pStyle w:val="Akapitzlist"/>
        <w:numPr>
          <w:ilvl w:val="0"/>
          <w:numId w:val="21"/>
        </w:numPr>
        <w:spacing w:after="120"/>
        <w:rPr>
          <w:rFonts w:ascii="Arial" w:hAnsi="Arial" w:cs="Arial"/>
          <w:sz w:val="20"/>
          <w:szCs w:val="20"/>
        </w:rPr>
      </w:pPr>
      <w:r w:rsidRPr="00C73DB9">
        <w:rPr>
          <w:rFonts w:ascii="Arial" w:hAnsi="Arial" w:cs="Arial"/>
          <w:sz w:val="20"/>
          <w:szCs w:val="20"/>
        </w:rPr>
        <w:t xml:space="preserve">Badania </w:t>
      </w:r>
      <w:r w:rsidR="00367EF6" w:rsidRPr="00C73DB9">
        <w:rPr>
          <w:rFonts w:ascii="Arial" w:hAnsi="Arial" w:cs="Arial"/>
          <w:sz w:val="20"/>
          <w:szCs w:val="20"/>
        </w:rPr>
        <w:t>laboratoryjne</w:t>
      </w:r>
      <w:r w:rsidRPr="00C73DB9">
        <w:rPr>
          <w:rFonts w:ascii="Arial" w:hAnsi="Arial" w:cs="Arial"/>
          <w:sz w:val="20"/>
          <w:szCs w:val="20"/>
        </w:rPr>
        <w:t xml:space="preserve"> (na podstawie skierowania wystawionego przez lekarza):</w:t>
      </w:r>
    </w:p>
    <w:p w14:paraId="54825761" w14:textId="77777777" w:rsidR="00465532" w:rsidRPr="00C73DB9" w:rsidRDefault="007B7C9D" w:rsidP="000B19B2">
      <w:pPr>
        <w:pStyle w:val="Akapitzlist"/>
        <w:numPr>
          <w:ilvl w:val="1"/>
          <w:numId w:val="21"/>
        </w:numPr>
        <w:spacing w:after="120"/>
        <w:rPr>
          <w:rFonts w:ascii="Arial" w:hAnsi="Arial" w:cs="Arial"/>
          <w:sz w:val="20"/>
          <w:szCs w:val="20"/>
        </w:rPr>
      </w:pPr>
      <w:r w:rsidRPr="00C73DB9">
        <w:rPr>
          <w:rFonts w:ascii="Arial" w:hAnsi="Arial" w:cs="Arial"/>
          <w:sz w:val="20"/>
          <w:szCs w:val="20"/>
        </w:rPr>
        <w:t>hematologiczne:</w:t>
      </w:r>
    </w:p>
    <w:tbl>
      <w:tblPr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7B7C9D" w:rsidRPr="00C73DB9" w14:paraId="042EC0F5" w14:textId="77777777" w:rsidTr="00E556E9">
        <w:tc>
          <w:tcPr>
            <w:tcW w:w="2409" w:type="dxa"/>
            <w:vAlign w:val="bottom"/>
          </w:tcPr>
          <w:p w14:paraId="275F0AD1" w14:textId="77777777" w:rsidR="007B7C9D" w:rsidRPr="00C73DB9" w:rsidRDefault="007B7C9D" w:rsidP="000B19B2">
            <w:pPr>
              <w:pStyle w:val="Akapitzlist"/>
              <w:numPr>
                <w:ilvl w:val="0"/>
                <w:numId w:val="1"/>
              </w:numPr>
              <w:spacing w:after="0"/>
              <w:ind w:left="2302" w:hanging="426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morfologia krwi obwodowej bez rozmazu</w:t>
            </w:r>
          </w:p>
        </w:tc>
      </w:tr>
      <w:tr w:rsidR="007B7C9D" w:rsidRPr="00C73DB9" w14:paraId="5CB11476" w14:textId="77777777" w:rsidTr="00E556E9">
        <w:tc>
          <w:tcPr>
            <w:tcW w:w="2409" w:type="dxa"/>
            <w:vAlign w:val="bottom"/>
          </w:tcPr>
          <w:p w14:paraId="10AD1FFE" w14:textId="77777777" w:rsidR="007B7C9D" w:rsidRPr="00C73DB9" w:rsidRDefault="007B7C9D" w:rsidP="000B19B2">
            <w:pPr>
              <w:pStyle w:val="Akapitzlist"/>
              <w:numPr>
                <w:ilvl w:val="0"/>
                <w:numId w:val="1"/>
              </w:numPr>
              <w:spacing w:after="0"/>
              <w:ind w:left="2302" w:hanging="426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morfologia krwi obwodowej z rozmazem (pełnym różnicowaniem granulocytów)</w:t>
            </w:r>
          </w:p>
        </w:tc>
      </w:tr>
      <w:tr w:rsidR="007B7C9D" w:rsidRPr="00C73DB9" w14:paraId="6C644B9D" w14:textId="77777777" w:rsidTr="00E556E9">
        <w:tc>
          <w:tcPr>
            <w:tcW w:w="2409" w:type="dxa"/>
            <w:vAlign w:val="bottom"/>
          </w:tcPr>
          <w:p w14:paraId="106ACDC2" w14:textId="77777777" w:rsidR="007B7C9D" w:rsidRPr="00C73DB9" w:rsidRDefault="007B7C9D" w:rsidP="000B19B2">
            <w:pPr>
              <w:pStyle w:val="Akapitzlist"/>
              <w:numPr>
                <w:ilvl w:val="0"/>
                <w:numId w:val="1"/>
              </w:numPr>
              <w:spacing w:after="0"/>
              <w:ind w:left="2302" w:hanging="426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lastRenderedPageBreak/>
              <w:t>odczyn opadania krwinek czerwonych (OB.)</w:t>
            </w:r>
          </w:p>
        </w:tc>
      </w:tr>
      <w:tr w:rsidR="007B7C9D" w:rsidRPr="00C73DB9" w14:paraId="7B8C060C" w14:textId="77777777" w:rsidTr="00E556E9">
        <w:tc>
          <w:tcPr>
            <w:tcW w:w="2409" w:type="dxa"/>
            <w:vAlign w:val="bottom"/>
          </w:tcPr>
          <w:p w14:paraId="5EB5B274" w14:textId="77777777" w:rsidR="007B7C9D" w:rsidRPr="00C73DB9" w:rsidRDefault="007B7C9D" w:rsidP="000B19B2">
            <w:pPr>
              <w:pStyle w:val="Akapitzlist"/>
              <w:numPr>
                <w:ilvl w:val="0"/>
                <w:numId w:val="1"/>
              </w:numPr>
              <w:spacing w:after="0"/>
              <w:ind w:left="2302" w:hanging="426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 xml:space="preserve">oznaczenie grupy krwi układu AB0 i Rh </w:t>
            </w:r>
          </w:p>
        </w:tc>
      </w:tr>
      <w:tr w:rsidR="007B7C9D" w:rsidRPr="00C73DB9" w14:paraId="7A74774C" w14:textId="77777777" w:rsidTr="00E556E9">
        <w:tc>
          <w:tcPr>
            <w:tcW w:w="2409" w:type="dxa"/>
            <w:vAlign w:val="bottom"/>
          </w:tcPr>
          <w:p w14:paraId="45D0E881" w14:textId="77777777" w:rsidR="007B7C9D" w:rsidRPr="00C73DB9" w:rsidRDefault="007B7C9D" w:rsidP="000B19B2">
            <w:pPr>
              <w:pStyle w:val="Akapitzlist"/>
              <w:numPr>
                <w:ilvl w:val="0"/>
                <w:numId w:val="1"/>
              </w:numPr>
              <w:spacing w:after="0"/>
              <w:ind w:left="2302" w:hanging="426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produkty degradacji fibryny i fibrynogenu (FDP)</w:t>
            </w:r>
          </w:p>
        </w:tc>
      </w:tr>
      <w:tr w:rsidR="007B7C9D" w:rsidRPr="00C73DB9" w14:paraId="7D67F379" w14:textId="77777777" w:rsidTr="00E556E9">
        <w:tc>
          <w:tcPr>
            <w:tcW w:w="2409" w:type="dxa"/>
            <w:vAlign w:val="bottom"/>
          </w:tcPr>
          <w:p w14:paraId="6111A807" w14:textId="77777777" w:rsidR="007B7C9D" w:rsidRPr="00C73DB9" w:rsidRDefault="007B7C9D" w:rsidP="000B19B2">
            <w:pPr>
              <w:pStyle w:val="Akapitzlist"/>
              <w:numPr>
                <w:ilvl w:val="0"/>
                <w:numId w:val="1"/>
              </w:numPr>
              <w:spacing w:after="0"/>
              <w:ind w:left="2302" w:hanging="426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eozynofilia bezwzględna</w:t>
            </w:r>
          </w:p>
        </w:tc>
      </w:tr>
      <w:tr w:rsidR="007B7C9D" w:rsidRPr="00C73DB9" w14:paraId="173F3289" w14:textId="77777777" w:rsidTr="00E556E9">
        <w:tc>
          <w:tcPr>
            <w:tcW w:w="2409" w:type="dxa"/>
            <w:vAlign w:val="bottom"/>
          </w:tcPr>
          <w:p w14:paraId="17F46E7B" w14:textId="77777777" w:rsidR="007B7C9D" w:rsidRPr="00C73DB9" w:rsidRDefault="007B7C9D" w:rsidP="000B19B2">
            <w:pPr>
              <w:pStyle w:val="Akapitzlist"/>
              <w:numPr>
                <w:ilvl w:val="0"/>
                <w:numId w:val="1"/>
              </w:numPr>
              <w:spacing w:after="0"/>
              <w:ind w:left="2302" w:hanging="426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leukocyty</w:t>
            </w:r>
          </w:p>
        </w:tc>
      </w:tr>
      <w:tr w:rsidR="007B7C9D" w:rsidRPr="00C73DB9" w14:paraId="1F9D6395" w14:textId="77777777" w:rsidTr="00E556E9">
        <w:tc>
          <w:tcPr>
            <w:tcW w:w="2409" w:type="dxa"/>
            <w:vAlign w:val="bottom"/>
          </w:tcPr>
          <w:p w14:paraId="6E82810B" w14:textId="77777777" w:rsidR="007B7C9D" w:rsidRPr="00C73DB9" w:rsidRDefault="007B7C9D" w:rsidP="000B19B2">
            <w:pPr>
              <w:pStyle w:val="Akapitzlist"/>
              <w:numPr>
                <w:ilvl w:val="0"/>
                <w:numId w:val="1"/>
              </w:numPr>
              <w:spacing w:after="0"/>
              <w:ind w:left="2302" w:hanging="426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płytki krwi</w:t>
            </w:r>
          </w:p>
        </w:tc>
      </w:tr>
      <w:tr w:rsidR="007B7C9D" w:rsidRPr="00C73DB9" w14:paraId="0C5A88EE" w14:textId="77777777" w:rsidTr="00E556E9">
        <w:tc>
          <w:tcPr>
            <w:tcW w:w="2409" w:type="dxa"/>
            <w:vAlign w:val="bottom"/>
          </w:tcPr>
          <w:p w14:paraId="740203D9" w14:textId="77777777" w:rsidR="007B7C9D" w:rsidRPr="00C73DB9" w:rsidRDefault="007B7C9D" w:rsidP="000B19B2">
            <w:pPr>
              <w:pStyle w:val="Akapitzlist"/>
              <w:numPr>
                <w:ilvl w:val="0"/>
                <w:numId w:val="1"/>
              </w:numPr>
              <w:spacing w:after="0"/>
              <w:ind w:left="2302" w:hanging="426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retikulocyty</w:t>
            </w:r>
          </w:p>
        </w:tc>
      </w:tr>
      <w:tr w:rsidR="007B7C9D" w:rsidRPr="00C73DB9" w14:paraId="2DBF3AD3" w14:textId="77777777" w:rsidTr="00E556E9">
        <w:tc>
          <w:tcPr>
            <w:tcW w:w="2409" w:type="dxa"/>
            <w:vAlign w:val="bottom"/>
          </w:tcPr>
          <w:p w14:paraId="0843D7EC" w14:textId="77777777" w:rsidR="007B7C9D" w:rsidRPr="00C73DB9" w:rsidRDefault="007B7C9D" w:rsidP="000B19B2">
            <w:pPr>
              <w:pStyle w:val="Akapitzlist"/>
              <w:numPr>
                <w:ilvl w:val="0"/>
                <w:numId w:val="1"/>
              </w:numPr>
              <w:spacing w:after="0"/>
              <w:ind w:left="2302" w:hanging="426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D-dimery</w:t>
            </w:r>
          </w:p>
        </w:tc>
      </w:tr>
      <w:tr w:rsidR="007B7C9D" w:rsidRPr="00C73DB9" w14:paraId="6E7EC9F3" w14:textId="77777777" w:rsidTr="00E556E9">
        <w:tc>
          <w:tcPr>
            <w:tcW w:w="2409" w:type="dxa"/>
            <w:vAlign w:val="bottom"/>
          </w:tcPr>
          <w:p w14:paraId="1C406C13" w14:textId="77777777" w:rsidR="007B7C9D" w:rsidRPr="00C73DB9" w:rsidRDefault="007B7C9D" w:rsidP="000B19B2">
            <w:pPr>
              <w:pStyle w:val="Akapitzlist"/>
              <w:numPr>
                <w:ilvl w:val="0"/>
                <w:numId w:val="1"/>
              </w:numPr>
              <w:spacing w:after="0"/>
              <w:ind w:left="2302" w:hanging="426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bezpośredni i pośred</w:t>
            </w:r>
            <w:r w:rsidR="00ED1740">
              <w:rPr>
                <w:rFonts w:ascii="Arial" w:hAnsi="Arial" w:cs="Arial"/>
                <w:sz w:val="20"/>
                <w:szCs w:val="20"/>
              </w:rPr>
              <w:t xml:space="preserve">ni test antyglobulinowy – test </w:t>
            </w:r>
            <w:r w:rsidRPr="00C73DB9">
              <w:rPr>
                <w:rFonts w:ascii="Arial" w:hAnsi="Arial" w:cs="Arial"/>
                <w:sz w:val="20"/>
                <w:szCs w:val="20"/>
              </w:rPr>
              <w:t>Coombsa BTA</w:t>
            </w:r>
          </w:p>
        </w:tc>
      </w:tr>
      <w:tr w:rsidR="007B7C9D" w:rsidRPr="00C73DB9" w14:paraId="22752DD1" w14:textId="77777777" w:rsidTr="00E556E9">
        <w:tc>
          <w:tcPr>
            <w:tcW w:w="2409" w:type="dxa"/>
            <w:vAlign w:val="bottom"/>
          </w:tcPr>
          <w:p w14:paraId="11166033" w14:textId="77777777" w:rsidR="007B7C9D" w:rsidRPr="00C73DB9" w:rsidRDefault="007B7C9D" w:rsidP="000B19B2">
            <w:pPr>
              <w:pStyle w:val="Akapitzlist"/>
              <w:numPr>
                <w:ilvl w:val="0"/>
                <w:numId w:val="1"/>
              </w:numPr>
              <w:spacing w:after="0"/>
              <w:ind w:left="2302" w:hanging="426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antytrombina III (AT III)</w:t>
            </w:r>
          </w:p>
        </w:tc>
      </w:tr>
      <w:tr w:rsidR="007B7C9D" w:rsidRPr="00C73DB9" w14:paraId="268D0188" w14:textId="77777777" w:rsidTr="00E556E9">
        <w:tc>
          <w:tcPr>
            <w:tcW w:w="2409" w:type="dxa"/>
            <w:vAlign w:val="bottom"/>
          </w:tcPr>
          <w:p w14:paraId="046B61A1" w14:textId="77777777" w:rsidR="007B7C9D" w:rsidRPr="00C73DB9" w:rsidRDefault="007B7C9D" w:rsidP="000B19B2">
            <w:pPr>
              <w:pStyle w:val="Akapitzlist"/>
              <w:numPr>
                <w:ilvl w:val="0"/>
                <w:numId w:val="1"/>
              </w:numPr>
              <w:spacing w:after="0"/>
              <w:ind w:left="2302" w:hanging="426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czynniki układu krzepnięcia</w:t>
            </w:r>
          </w:p>
        </w:tc>
      </w:tr>
      <w:tr w:rsidR="007B7C9D" w:rsidRPr="00C73DB9" w14:paraId="7EBD0454" w14:textId="77777777" w:rsidTr="00E556E9">
        <w:tc>
          <w:tcPr>
            <w:tcW w:w="2409" w:type="dxa"/>
            <w:vAlign w:val="bottom"/>
          </w:tcPr>
          <w:p w14:paraId="0A80800C" w14:textId="77777777" w:rsidR="007B7C9D" w:rsidRPr="00C73DB9" w:rsidRDefault="007B7C9D" w:rsidP="000B19B2">
            <w:pPr>
              <w:pStyle w:val="Akapitzlist"/>
              <w:numPr>
                <w:ilvl w:val="0"/>
                <w:numId w:val="1"/>
              </w:numPr>
              <w:spacing w:after="0"/>
              <w:ind w:left="2302" w:hanging="426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aglutyniny</w:t>
            </w:r>
          </w:p>
        </w:tc>
      </w:tr>
      <w:tr w:rsidR="007B7C9D" w:rsidRPr="00C73DB9" w14:paraId="48453B7D" w14:textId="77777777" w:rsidTr="00E556E9">
        <w:tc>
          <w:tcPr>
            <w:tcW w:w="2409" w:type="dxa"/>
            <w:vAlign w:val="bottom"/>
          </w:tcPr>
          <w:p w14:paraId="345BFEA8" w14:textId="77777777" w:rsidR="007B7C9D" w:rsidRPr="00C73DB9" w:rsidRDefault="007B7C9D" w:rsidP="000B19B2">
            <w:pPr>
              <w:pStyle w:val="Akapitzlist"/>
              <w:numPr>
                <w:ilvl w:val="0"/>
                <w:numId w:val="1"/>
              </w:numPr>
              <w:spacing w:after="0"/>
              <w:ind w:left="2302" w:hanging="426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 xml:space="preserve">inhibitory krzepnięcia </w:t>
            </w:r>
          </w:p>
        </w:tc>
      </w:tr>
      <w:tr w:rsidR="007B7C9D" w:rsidRPr="00C73DB9" w14:paraId="038F9455" w14:textId="77777777" w:rsidTr="00E556E9">
        <w:tc>
          <w:tcPr>
            <w:tcW w:w="2409" w:type="dxa"/>
            <w:vAlign w:val="bottom"/>
          </w:tcPr>
          <w:p w14:paraId="2307F6B0" w14:textId="77777777" w:rsidR="007B7C9D" w:rsidRPr="00C73DB9" w:rsidRDefault="007B7C9D" w:rsidP="000B19B2">
            <w:pPr>
              <w:pStyle w:val="Akapitzlist"/>
              <w:numPr>
                <w:ilvl w:val="0"/>
                <w:numId w:val="1"/>
              </w:numPr>
              <w:spacing w:after="0"/>
              <w:ind w:left="2302" w:hanging="426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fagocytoza leukocytarna (badanie aktywności fagocytarnej)</w:t>
            </w:r>
          </w:p>
        </w:tc>
      </w:tr>
      <w:tr w:rsidR="007B7C9D" w:rsidRPr="00C73DB9" w14:paraId="74729C26" w14:textId="77777777" w:rsidTr="00E556E9">
        <w:tc>
          <w:tcPr>
            <w:tcW w:w="2409" w:type="dxa"/>
            <w:vAlign w:val="bottom"/>
          </w:tcPr>
          <w:p w14:paraId="363A44EA" w14:textId="77777777" w:rsidR="007B7C9D" w:rsidRPr="00C73DB9" w:rsidRDefault="007B7C9D" w:rsidP="000B19B2">
            <w:pPr>
              <w:pStyle w:val="Akapitzlist"/>
              <w:numPr>
                <w:ilvl w:val="0"/>
                <w:numId w:val="1"/>
              </w:numPr>
              <w:spacing w:after="0"/>
              <w:ind w:left="2302" w:hanging="426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hemolizyny</w:t>
            </w:r>
          </w:p>
        </w:tc>
      </w:tr>
      <w:tr w:rsidR="007B7C9D" w:rsidRPr="00C73DB9" w14:paraId="22199657" w14:textId="77777777" w:rsidTr="00E556E9">
        <w:tc>
          <w:tcPr>
            <w:tcW w:w="2409" w:type="dxa"/>
            <w:vAlign w:val="bottom"/>
          </w:tcPr>
          <w:p w14:paraId="6BDD4128" w14:textId="77777777" w:rsidR="007B7C9D" w:rsidRPr="00C73DB9" w:rsidRDefault="007B7C9D" w:rsidP="000B19B2">
            <w:pPr>
              <w:pStyle w:val="Akapitzlist"/>
              <w:numPr>
                <w:ilvl w:val="0"/>
                <w:numId w:val="1"/>
              </w:numPr>
              <w:spacing w:after="0"/>
              <w:ind w:left="2302" w:hanging="426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osmolarność krwi</w:t>
            </w:r>
          </w:p>
        </w:tc>
      </w:tr>
      <w:tr w:rsidR="007B7C9D" w:rsidRPr="00C73DB9" w14:paraId="5D62B73A" w14:textId="77777777" w:rsidTr="00E556E9">
        <w:tc>
          <w:tcPr>
            <w:tcW w:w="2409" w:type="dxa"/>
            <w:vAlign w:val="bottom"/>
          </w:tcPr>
          <w:p w14:paraId="4AA9565B" w14:textId="77777777" w:rsidR="007B7C9D" w:rsidRPr="00C73DB9" w:rsidRDefault="007B7C9D" w:rsidP="000B19B2">
            <w:pPr>
              <w:pStyle w:val="Akapitzlist"/>
              <w:numPr>
                <w:ilvl w:val="0"/>
                <w:numId w:val="1"/>
              </w:numPr>
              <w:spacing w:after="0"/>
              <w:ind w:left="2302" w:hanging="426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plazminogen</w:t>
            </w:r>
          </w:p>
        </w:tc>
      </w:tr>
      <w:tr w:rsidR="007B7C9D" w:rsidRPr="00C73DB9" w14:paraId="6074D4D1" w14:textId="77777777" w:rsidTr="00E556E9">
        <w:tc>
          <w:tcPr>
            <w:tcW w:w="2409" w:type="dxa"/>
            <w:vAlign w:val="bottom"/>
          </w:tcPr>
          <w:p w14:paraId="2F1C0191" w14:textId="77777777" w:rsidR="007B7C9D" w:rsidRPr="00C73DB9" w:rsidRDefault="007B7C9D" w:rsidP="000B19B2">
            <w:pPr>
              <w:pStyle w:val="Akapitzlist"/>
              <w:numPr>
                <w:ilvl w:val="0"/>
                <w:numId w:val="1"/>
              </w:numPr>
              <w:spacing w:after="0"/>
              <w:ind w:left="2302" w:hanging="426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pośredni odczyn Coombsa (POC) /pośredni test antyglobulinowy (PTA)</w:t>
            </w:r>
          </w:p>
        </w:tc>
      </w:tr>
      <w:tr w:rsidR="007B7C9D" w:rsidRPr="00C73DB9" w14:paraId="32183564" w14:textId="77777777" w:rsidTr="00E556E9">
        <w:tc>
          <w:tcPr>
            <w:tcW w:w="2409" w:type="dxa"/>
            <w:vAlign w:val="bottom"/>
          </w:tcPr>
          <w:p w14:paraId="7D153827" w14:textId="77777777" w:rsidR="007B7C9D" w:rsidRPr="00C73DB9" w:rsidRDefault="007B7C9D" w:rsidP="000B19B2">
            <w:pPr>
              <w:pStyle w:val="Akapitzlist"/>
              <w:numPr>
                <w:ilvl w:val="0"/>
                <w:numId w:val="1"/>
              </w:numPr>
              <w:spacing w:after="0"/>
              <w:ind w:left="2302" w:hanging="426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czas krzepnięcia</w:t>
            </w:r>
          </w:p>
        </w:tc>
      </w:tr>
      <w:tr w:rsidR="007B7C9D" w:rsidRPr="00C73DB9" w14:paraId="54DD20E1" w14:textId="77777777" w:rsidTr="00E556E9">
        <w:tc>
          <w:tcPr>
            <w:tcW w:w="2409" w:type="dxa"/>
            <w:vAlign w:val="bottom"/>
          </w:tcPr>
          <w:p w14:paraId="65C515AB" w14:textId="77777777" w:rsidR="007B7C9D" w:rsidRPr="00C73DB9" w:rsidRDefault="007B7C9D" w:rsidP="000B19B2">
            <w:pPr>
              <w:pStyle w:val="Akapitzlist"/>
              <w:numPr>
                <w:ilvl w:val="0"/>
                <w:numId w:val="1"/>
              </w:numPr>
              <w:spacing w:after="0"/>
              <w:ind w:left="2302" w:hanging="426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haptoglobulina</w:t>
            </w:r>
          </w:p>
        </w:tc>
      </w:tr>
      <w:tr w:rsidR="007B7C9D" w:rsidRPr="00C73DB9" w14:paraId="279B0363" w14:textId="77777777" w:rsidTr="00E556E9">
        <w:tc>
          <w:tcPr>
            <w:tcW w:w="2409" w:type="dxa"/>
            <w:vAlign w:val="bottom"/>
          </w:tcPr>
          <w:p w14:paraId="424336D3" w14:textId="77777777" w:rsidR="007B7C9D" w:rsidRPr="00C73DB9" w:rsidRDefault="007B7C9D" w:rsidP="000B19B2">
            <w:pPr>
              <w:pStyle w:val="Akapitzlist"/>
              <w:numPr>
                <w:ilvl w:val="0"/>
                <w:numId w:val="1"/>
              </w:numPr>
              <w:spacing w:after="0"/>
              <w:ind w:left="2302" w:hanging="426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czas krwawienia</w:t>
            </w:r>
          </w:p>
        </w:tc>
      </w:tr>
      <w:tr w:rsidR="007B7C9D" w:rsidRPr="00C73DB9" w14:paraId="5412C1AF" w14:textId="77777777" w:rsidTr="00E556E9">
        <w:tc>
          <w:tcPr>
            <w:tcW w:w="2409" w:type="dxa"/>
            <w:vAlign w:val="bottom"/>
          </w:tcPr>
          <w:p w14:paraId="00DDB26D" w14:textId="77777777" w:rsidR="007B7C9D" w:rsidRPr="00C73DB9" w:rsidRDefault="007B7C9D" w:rsidP="000B19B2">
            <w:pPr>
              <w:pStyle w:val="Akapitzlist"/>
              <w:numPr>
                <w:ilvl w:val="0"/>
                <w:numId w:val="1"/>
              </w:numPr>
              <w:spacing w:after="0"/>
              <w:ind w:left="2302" w:hanging="426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czas trombinowy (TT)</w:t>
            </w:r>
          </w:p>
        </w:tc>
      </w:tr>
      <w:tr w:rsidR="007B7C9D" w:rsidRPr="00C73DB9" w14:paraId="2087E1F0" w14:textId="77777777" w:rsidTr="00E556E9">
        <w:tc>
          <w:tcPr>
            <w:tcW w:w="2409" w:type="dxa"/>
            <w:vAlign w:val="bottom"/>
          </w:tcPr>
          <w:p w14:paraId="6E9D385B" w14:textId="77777777" w:rsidR="007B7C9D" w:rsidRPr="00C73DB9" w:rsidRDefault="007B7C9D" w:rsidP="000B19B2">
            <w:pPr>
              <w:pStyle w:val="Akapitzlist"/>
              <w:numPr>
                <w:ilvl w:val="0"/>
                <w:numId w:val="1"/>
              </w:numPr>
              <w:spacing w:after="0"/>
              <w:ind w:left="2302" w:hanging="426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czas kaolinowo - kefalinowy (APTT)</w:t>
            </w:r>
          </w:p>
        </w:tc>
      </w:tr>
      <w:tr w:rsidR="007B7C9D" w:rsidRPr="00C73DB9" w14:paraId="72215C4E" w14:textId="77777777" w:rsidTr="00E556E9">
        <w:tc>
          <w:tcPr>
            <w:tcW w:w="2409" w:type="dxa"/>
            <w:vAlign w:val="bottom"/>
          </w:tcPr>
          <w:p w14:paraId="17F376CD" w14:textId="77777777" w:rsidR="007B7C9D" w:rsidRPr="00C73DB9" w:rsidRDefault="007B7C9D" w:rsidP="000B19B2">
            <w:pPr>
              <w:pStyle w:val="Akapitzlist"/>
              <w:numPr>
                <w:ilvl w:val="0"/>
                <w:numId w:val="1"/>
              </w:numPr>
              <w:spacing w:after="0"/>
              <w:ind w:left="2302" w:hanging="426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czas protrombinowy (PT) (INR)</w:t>
            </w:r>
          </w:p>
        </w:tc>
      </w:tr>
      <w:tr w:rsidR="007B7C9D" w:rsidRPr="00C73DB9" w14:paraId="7A405AF3" w14:textId="77777777" w:rsidTr="00E556E9">
        <w:tc>
          <w:tcPr>
            <w:tcW w:w="2409" w:type="dxa"/>
            <w:vAlign w:val="center"/>
          </w:tcPr>
          <w:p w14:paraId="04DF0145" w14:textId="77777777" w:rsidR="007B7C9D" w:rsidRPr="00C73DB9" w:rsidRDefault="007B7C9D" w:rsidP="000B19B2">
            <w:pPr>
              <w:pStyle w:val="Akapitzlist"/>
              <w:numPr>
                <w:ilvl w:val="0"/>
                <w:numId w:val="1"/>
              </w:numPr>
              <w:spacing w:after="0"/>
              <w:ind w:left="2302" w:hanging="426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fibrynogen</w:t>
            </w:r>
          </w:p>
        </w:tc>
      </w:tr>
      <w:tr w:rsidR="007B7C9D" w:rsidRPr="00C73DB9" w14:paraId="7856FA87" w14:textId="77777777" w:rsidTr="00E556E9">
        <w:tc>
          <w:tcPr>
            <w:tcW w:w="2409" w:type="dxa"/>
            <w:vAlign w:val="center"/>
          </w:tcPr>
          <w:p w14:paraId="11EE26E6" w14:textId="77777777" w:rsidR="007B7C9D" w:rsidRPr="00C73DB9" w:rsidRDefault="007B7C9D" w:rsidP="000B19B2">
            <w:pPr>
              <w:pStyle w:val="Akapitzlist"/>
              <w:numPr>
                <w:ilvl w:val="0"/>
                <w:numId w:val="1"/>
              </w:numPr>
              <w:spacing w:after="0"/>
              <w:ind w:left="2302" w:hanging="426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methemoglobina</w:t>
            </w:r>
          </w:p>
        </w:tc>
      </w:tr>
    </w:tbl>
    <w:p w14:paraId="3BD5F6FE" w14:textId="77777777" w:rsidR="007B7C9D" w:rsidRPr="00C73DB9" w:rsidRDefault="007B7C9D" w:rsidP="000B19B2">
      <w:pPr>
        <w:pStyle w:val="Akapitzlist"/>
        <w:numPr>
          <w:ilvl w:val="1"/>
          <w:numId w:val="21"/>
        </w:numPr>
        <w:spacing w:after="120"/>
        <w:rPr>
          <w:rFonts w:ascii="Arial" w:hAnsi="Arial" w:cs="Arial"/>
          <w:sz w:val="20"/>
          <w:szCs w:val="20"/>
        </w:rPr>
      </w:pPr>
      <w:r w:rsidRPr="00C73DB9">
        <w:rPr>
          <w:rFonts w:ascii="Arial" w:hAnsi="Arial" w:cs="Arial"/>
          <w:sz w:val="20"/>
          <w:szCs w:val="20"/>
        </w:rPr>
        <w:t>biochemiczne:</w:t>
      </w:r>
    </w:p>
    <w:tbl>
      <w:tblPr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60156E" w:rsidRPr="00C73DB9" w14:paraId="06025C8F" w14:textId="77777777" w:rsidTr="0060156E">
        <w:tc>
          <w:tcPr>
            <w:tcW w:w="2409" w:type="dxa"/>
            <w:vAlign w:val="bottom"/>
          </w:tcPr>
          <w:p w14:paraId="1A71421F" w14:textId="77777777" w:rsidR="0060156E" w:rsidRPr="00C73DB9" w:rsidRDefault="0060156E" w:rsidP="000B19B2">
            <w:pPr>
              <w:pStyle w:val="Akapitzlist"/>
              <w:numPr>
                <w:ilvl w:val="0"/>
                <w:numId w:val="2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albumina</w:t>
            </w:r>
          </w:p>
        </w:tc>
      </w:tr>
      <w:tr w:rsidR="0060156E" w:rsidRPr="00C73DB9" w14:paraId="1EC83BF3" w14:textId="77777777" w:rsidTr="0060156E">
        <w:tc>
          <w:tcPr>
            <w:tcW w:w="2409" w:type="dxa"/>
            <w:vAlign w:val="bottom"/>
          </w:tcPr>
          <w:p w14:paraId="23A57D64" w14:textId="77777777" w:rsidR="0060156E" w:rsidRPr="00C73DB9" w:rsidRDefault="0060156E" w:rsidP="000B19B2">
            <w:pPr>
              <w:pStyle w:val="Akapitzlist"/>
              <w:numPr>
                <w:ilvl w:val="0"/>
                <w:numId w:val="2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 xml:space="preserve">alfa - 1 </w:t>
            </w:r>
            <w:r w:rsidR="002B4E4B">
              <w:rPr>
                <w:rFonts w:ascii="Arial" w:hAnsi="Arial" w:cs="Arial"/>
                <w:sz w:val="20"/>
                <w:szCs w:val="20"/>
              </w:rPr>
              <w:t>–</w:t>
            </w:r>
            <w:r w:rsidRPr="00C73DB9">
              <w:rPr>
                <w:rFonts w:ascii="Arial" w:hAnsi="Arial" w:cs="Arial"/>
                <w:sz w:val="20"/>
                <w:szCs w:val="20"/>
              </w:rPr>
              <w:t xml:space="preserve"> Antytrypsyna</w:t>
            </w:r>
          </w:p>
        </w:tc>
      </w:tr>
      <w:tr w:rsidR="0060156E" w:rsidRPr="00C73DB9" w14:paraId="49F21B56" w14:textId="77777777" w:rsidTr="0060156E">
        <w:tc>
          <w:tcPr>
            <w:tcW w:w="2409" w:type="dxa"/>
            <w:vAlign w:val="bottom"/>
          </w:tcPr>
          <w:p w14:paraId="02B08BDC" w14:textId="77777777" w:rsidR="0060156E" w:rsidRPr="00C73DB9" w:rsidRDefault="0060156E" w:rsidP="000B19B2">
            <w:pPr>
              <w:pStyle w:val="Akapitzlist"/>
              <w:numPr>
                <w:ilvl w:val="0"/>
                <w:numId w:val="2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aminotransferaza alaninowa (ALT,ALAT,GPT)</w:t>
            </w:r>
          </w:p>
        </w:tc>
      </w:tr>
      <w:tr w:rsidR="0060156E" w:rsidRPr="00C73DB9" w14:paraId="391617F1" w14:textId="77777777" w:rsidTr="0060156E">
        <w:tc>
          <w:tcPr>
            <w:tcW w:w="2409" w:type="dxa"/>
            <w:vAlign w:val="bottom"/>
          </w:tcPr>
          <w:p w14:paraId="680F96B9" w14:textId="77777777" w:rsidR="0060156E" w:rsidRPr="00C73DB9" w:rsidRDefault="0060156E" w:rsidP="000B19B2">
            <w:pPr>
              <w:pStyle w:val="Akapitzlist"/>
              <w:numPr>
                <w:ilvl w:val="0"/>
                <w:numId w:val="2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aminotransferaza asparaginianowa (AspAT,AST,GOT)</w:t>
            </w:r>
          </w:p>
        </w:tc>
      </w:tr>
      <w:tr w:rsidR="0060156E" w:rsidRPr="00C73DB9" w14:paraId="07FFD93E" w14:textId="77777777" w:rsidTr="0060156E">
        <w:tc>
          <w:tcPr>
            <w:tcW w:w="2409" w:type="dxa"/>
            <w:vAlign w:val="bottom"/>
          </w:tcPr>
          <w:p w14:paraId="1FA13F23" w14:textId="77777777" w:rsidR="0060156E" w:rsidRPr="00C73DB9" w:rsidRDefault="0060156E" w:rsidP="000B19B2">
            <w:pPr>
              <w:pStyle w:val="Akapitzlist"/>
              <w:numPr>
                <w:ilvl w:val="0"/>
                <w:numId w:val="2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amylaza</w:t>
            </w:r>
          </w:p>
        </w:tc>
      </w:tr>
      <w:tr w:rsidR="0060156E" w:rsidRPr="002B6CAE" w14:paraId="45817371" w14:textId="77777777" w:rsidTr="0060156E">
        <w:tc>
          <w:tcPr>
            <w:tcW w:w="2409" w:type="dxa"/>
            <w:vAlign w:val="bottom"/>
          </w:tcPr>
          <w:p w14:paraId="7D3DC37C" w14:textId="77777777" w:rsidR="0060156E" w:rsidRPr="002241CB" w:rsidRDefault="0060156E" w:rsidP="000B19B2">
            <w:pPr>
              <w:pStyle w:val="Akapitzlist"/>
              <w:numPr>
                <w:ilvl w:val="0"/>
                <w:numId w:val="2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241CB">
              <w:rPr>
                <w:rFonts w:ascii="Arial" w:hAnsi="Arial" w:cs="Arial"/>
                <w:sz w:val="20"/>
                <w:szCs w:val="20"/>
                <w:lang w:val="es-ES"/>
              </w:rPr>
              <w:t>antystreptolizyna (ASO/ASLO/ASO latex)</w:t>
            </w:r>
          </w:p>
        </w:tc>
      </w:tr>
      <w:tr w:rsidR="0060156E" w:rsidRPr="00C73DB9" w14:paraId="5388607F" w14:textId="77777777" w:rsidTr="0060156E">
        <w:tc>
          <w:tcPr>
            <w:tcW w:w="2409" w:type="dxa"/>
            <w:vAlign w:val="bottom"/>
          </w:tcPr>
          <w:p w14:paraId="12369896" w14:textId="77777777" w:rsidR="0060156E" w:rsidRPr="00C73DB9" w:rsidRDefault="0060156E" w:rsidP="000B19B2">
            <w:pPr>
              <w:pStyle w:val="Akapitzlist"/>
              <w:numPr>
                <w:ilvl w:val="0"/>
                <w:numId w:val="2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apolipoproteina</w:t>
            </w:r>
          </w:p>
        </w:tc>
      </w:tr>
      <w:tr w:rsidR="0060156E" w:rsidRPr="00C73DB9" w14:paraId="19288294" w14:textId="77777777" w:rsidTr="0060156E">
        <w:tc>
          <w:tcPr>
            <w:tcW w:w="2409" w:type="dxa"/>
            <w:vAlign w:val="bottom"/>
          </w:tcPr>
          <w:p w14:paraId="31EAD635" w14:textId="77777777" w:rsidR="0060156E" w:rsidRPr="00C73DB9" w:rsidRDefault="0060156E" w:rsidP="000B19B2">
            <w:pPr>
              <w:pStyle w:val="Akapitzlist"/>
              <w:numPr>
                <w:ilvl w:val="0"/>
                <w:numId w:val="2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azot mocznikowy ilościowo</w:t>
            </w:r>
          </w:p>
        </w:tc>
      </w:tr>
      <w:tr w:rsidR="0060156E" w:rsidRPr="00C73DB9" w14:paraId="4AD8EC3B" w14:textId="77777777" w:rsidTr="0060156E">
        <w:tc>
          <w:tcPr>
            <w:tcW w:w="2409" w:type="dxa"/>
            <w:vAlign w:val="bottom"/>
          </w:tcPr>
          <w:p w14:paraId="42261AA4" w14:textId="77777777" w:rsidR="0060156E" w:rsidRPr="00C73DB9" w:rsidRDefault="0060156E" w:rsidP="000B19B2">
            <w:pPr>
              <w:pStyle w:val="Akapitzlist"/>
              <w:numPr>
                <w:ilvl w:val="0"/>
                <w:numId w:val="2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białko C - reaktywne (CRP)</w:t>
            </w:r>
          </w:p>
        </w:tc>
      </w:tr>
      <w:tr w:rsidR="0060156E" w:rsidRPr="00C73DB9" w14:paraId="27EBB231" w14:textId="77777777" w:rsidTr="0060156E">
        <w:tc>
          <w:tcPr>
            <w:tcW w:w="2409" w:type="dxa"/>
            <w:vAlign w:val="bottom"/>
          </w:tcPr>
          <w:p w14:paraId="7EEB676D" w14:textId="77777777" w:rsidR="0060156E" w:rsidRPr="00C73DB9" w:rsidRDefault="0060156E" w:rsidP="000B19B2">
            <w:pPr>
              <w:pStyle w:val="Akapitzlist"/>
              <w:numPr>
                <w:ilvl w:val="0"/>
                <w:numId w:val="2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białko całkowite</w:t>
            </w:r>
          </w:p>
        </w:tc>
      </w:tr>
      <w:tr w:rsidR="0060156E" w:rsidRPr="00C73DB9" w14:paraId="15969E28" w14:textId="77777777" w:rsidTr="0060156E">
        <w:tc>
          <w:tcPr>
            <w:tcW w:w="2409" w:type="dxa"/>
            <w:vAlign w:val="bottom"/>
          </w:tcPr>
          <w:p w14:paraId="181FC35E" w14:textId="77777777" w:rsidR="0060156E" w:rsidRPr="00C73DB9" w:rsidRDefault="0060156E" w:rsidP="000B19B2">
            <w:pPr>
              <w:pStyle w:val="Akapitzlist"/>
              <w:numPr>
                <w:ilvl w:val="0"/>
                <w:numId w:val="2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białko całkowite - rozdział elektroforetyczny (proteinogram)</w:t>
            </w:r>
          </w:p>
        </w:tc>
      </w:tr>
      <w:tr w:rsidR="0060156E" w:rsidRPr="00C73DB9" w14:paraId="3DFB241B" w14:textId="77777777" w:rsidTr="0060156E">
        <w:tc>
          <w:tcPr>
            <w:tcW w:w="2409" w:type="dxa"/>
            <w:vAlign w:val="bottom"/>
          </w:tcPr>
          <w:p w14:paraId="4E3E1010" w14:textId="77777777" w:rsidR="0060156E" w:rsidRPr="00C73DB9" w:rsidRDefault="0060156E" w:rsidP="000B19B2">
            <w:pPr>
              <w:pStyle w:val="Akapitzlist"/>
              <w:numPr>
                <w:ilvl w:val="0"/>
                <w:numId w:val="2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bilirubina bezpośrednia</w:t>
            </w:r>
          </w:p>
        </w:tc>
      </w:tr>
      <w:tr w:rsidR="0060156E" w:rsidRPr="00C73DB9" w14:paraId="64320E25" w14:textId="77777777" w:rsidTr="0060156E">
        <w:tc>
          <w:tcPr>
            <w:tcW w:w="2409" w:type="dxa"/>
            <w:vAlign w:val="bottom"/>
          </w:tcPr>
          <w:p w14:paraId="66A50808" w14:textId="77777777" w:rsidR="0060156E" w:rsidRPr="00C73DB9" w:rsidRDefault="0060156E" w:rsidP="000B19B2">
            <w:pPr>
              <w:pStyle w:val="Akapitzlist"/>
              <w:numPr>
                <w:ilvl w:val="0"/>
                <w:numId w:val="2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bilirubina całkowita</w:t>
            </w:r>
          </w:p>
        </w:tc>
      </w:tr>
      <w:tr w:rsidR="0060156E" w:rsidRPr="00C73DB9" w14:paraId="3F7DF2C6" w14:textId="77777777" w:rsidTr="0060156E">
        <w:tc>
          <w:tcPr>
            <w:tcW w:w="2409" w:type="dxa"/>
            <w:vAlign w:val="bottom"/>
          </w:tcPr>
          <w:p w14:paraId="6F558937" w14:textId="77777777" w:rsidR="0060156E" w:rsidRPr="00C73DB9" w:rsidRDefault="0060156E" w:rsidP="000B19B2">
            <w:pPr>
              <w:pStyle w:val="Akapitzlist"/>
              <w:numPr>
                <w:ilvl w:val="0"/>
                <w:numId w:val="2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bilirubina pośrednia</w:t>
            </w:r>
          </w:p>
        </w:tc>
      </w:tr>
      <w:tr w:rsidR="0060156E" w:rsidRPr="00C73DB9" w14:paraId="2CF329B9" w14:textId="77777777" w:rsidTr="0060156E">
        <w:tc>
          <w:tcPr>
            <w:tcW w:w="2409" w:type="dxa"/>
            <w:vAlign w:val="bottom"/>
          </w:tcPr>
          <w:p w14:paraId="5DD77011" w14:textId="77777777" w:rsidR="0060156E" w:rsidRPr="00C73DB9" w:rsidRDefault="0060156E" w:rsidP="000B19B2">
            <w:pPr>
              <w:pStyle w:val="Akapitzlist"/>
              <w:numPr>
                <w:ilvl w:val="0"/>
                <w:numId w:val="2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ceruloplazmina</w:t>
            </w:r>
          </w:p>
        </w:tc>
      </w:tr>
      <w:tr w:rsidR="0060156E" w:rsidRPr="00C73DB9" w14:paraId="63449342" w14:textId="77777777" w:rsidTr="0060156E">
        <w:tc>
          <w:tcPr>
            <w:tcW w:w="2409" w:type="dxa"/>
            <w:vAlign w:val="bottom"/>
          </w:tcPr>
          <w:p w14:paraId="0794671E" w14:textId="77777777" w:rsidR="0060156E" w:rsidRPr="00C73DB9" w:rsidRDefault="0060156E" w:rsidP="000B19B2">
            <w:pPr>
              <w:pStyle w:val="Akapitzlist"/>
              <w:numPr>
                <w:ilvl w:val="0"/>
                <w:numId w:val="2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chlorki</w:t>
            </w:r>
          </w:p>
        </w:tc>
      </w:tr>
      <w:tr w:rsidR="0060156E" w:rsidRPr="00C73DB9" w14:paraId="12622603" w14:textId="77777777" w:rsidTr="0060156E">
        <w:tc>
          <w:tcPr>
            <w:tcW w:w="2409" w:type="dxa"/>
            <w:vAlign w:val="bottom"/>
          </w:tcPr>
          <w:p w14:paraId="58D22F01" w14:textId="77777777" w:rsidR="0060156E" w:rsidRPr="00C73DB9" w:rsidRDefault="0060156E" w:rsidP="000B19B2">
            <w:pPr>
              <w:pStyle w:val="Akapitzlist"/>
              <w:numPr>
                <w:ilvl w:val="0"/>
                <w:numId w:val="2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cholesterol</w:t>
            </w:r>
          </w:p>
        </w:tc>
      </w:tr>
      <w:tr w:rsidR="0060156E" w:rsidRPr="00C73DB9" w14:paraId="23D8D743" w14:textId="77777777" w:rsidTr="0060156E">
        <w:tc>
          <w:tcPr>
            <w:tcW w:w="2409" w:type="dxa"/>
            <w:vAlign w:val="bottom"/>
          </w:tcPr>
          <w:p w14:paraId="5A59031A" w14:textId="77777777" w:rsidR="0060156E" w:rsidRPr="00C73DB9" w:rsidRDefault="0060156E" w:rsidP="000B19B2">
            <w:pPr>
              <w:pStyle w:val="Akapitzlist"/>
              <w:numPr>
                <w:ilvl w:val="0"/>
                <w:numId w:val="2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cholesterol HDL</w:t>
            </w:r>
          </w:p>
        </w:tc>
      </w:tr>
      <w:tr w:rsidR="0060156E" w:rsidRPr="00C73DB9" w14:paraId="785311C4" w14:textId="77777777" w:rsidTr="0060156E">
        <w:tc>
          <w:tcPr>
            <w:tcW w:w="2409" w:type="dxa"/>
            <w:vAlign w:val="bottom"/>
          </w:tcPr>
          <w:p w14:paraId="50C6DE82" w14:textId="77777777" w:rsidR="0060156E" w:rsidRPr="00C73DB9" w:rsidRDefault="0060156E" w:rsidP="000B19B2">
            <w:pPr>
              <w:pStyle w:val="Akapitzlist"/>
              <w:numPr>
                <w:ilvl w:val="0"/>
                <w:numId w:val="2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cholesterol LDL</w:t>
            </w:r>
          </w:p>
        </w:tc>
      </w:tr>
      <w:tr w:rsidR="0060156E" w:rsidRPr="00C73DB9" w14:paraId="3E5D8F2B" w14:textId="77777777" w:rsidTr="0060156E">
        <w:tc>
          <w:tcPr>
            <w:tcW w:w="2409" w:type="dxa"/>
            <w:vAlign w:val="bottom"/>
          </w:tcPr>
          <w:p w14:paraId="25DD85AA" w14:textId="77777777" w:rsidR="0060156E" w:rsidRPr="00C73DB9" w:rsidRDefault="0060156E" w:rsidP="000B19B2">
            <w:pPr>
              <w:pStyle w:val="Akapitzlist"/>
              <w:numPr>
                <w:ilvl w:val="0"/>
                <w:numId w:val="2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cyjanokobalamina (witamina B12)</w:t>
            </w:r>
          </w:p>
        </w:tc>
      </w:tr>
      <w:tr w:rsidR="0060156E" w:rsidRPr="00C73DB9" w14:paraId="085C7147" w14:textId="77777777" w:rsidTr="0060156E">
        <w:tc>
          <w:tcPr>
            <w:tcW w:w="2409" w:type="dxa"/>
            <w:vAlign w:val="bottom"/>
          </w:tcPr>
          <w:p w14:paraId="264A383E" w14:textId="77777777" w:rsidR="0060156E" w:rsidRPr="00C73DB9" w:rsidRDefault="0060156E" w:rsidP="000B19B2">
            <w:pPr>
              <w:pStyle w:val="Akapitzlist"/>
              <w:numPr>
                <w:ilvl w:val="0"/>
                <w:numId w:val="2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cynk (Zn)</w:t>
            </w:r>
          </w:p>
        </w:tc>
      </w:tr>
      <w:tr w:rsidR="0060156E" w:rsidRPr="00C73DB9" w14:paraId="07F0A314" w14:textId="77777777" w:rsidTr="0060156E">
        <w:tc>
          <w:tcPr>
            <w:tcW w:w="2409" w:type="dxa"/>
            <w:vAlign w:val="bottom"/>
          </w:tcPr>
          <w:p w14:paraId="5D726099" w14:textId="77777777" w:rsidR="0060156E" w:rsidRPr="00C73DB9" w:rsidRDefault="0060156E" w:rsidP="000B19B2">
            <w:pPr>
              <w:pStyle w:val="Akapitzlist"/>
              <w:numPr>
                <w:ilvl w:val="0"/>
                <w:numId w:val="2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cystyna/homocystyna</w:t>
            </w:r>
          </w:p>
        </w:tc>
      </w:tr>
      <w:tr w:rsidR="0060156E" w:rsidRPr="00C73DB9" w14:paraId="4702BF03" w14:textId="77777777" w:rsidTr="0060156E">
        <w:tc>
          <w:tcPr>
            <w:tcW w:w="2409" w:type="dxa"/>
            <w:vAlign w:val="bottom"/>
          </w:tcPr>
          <w:p w14:paraId="35ACF368" w14:textId="77777777" w:rsidR="0060156E" w:rsidRPr="00C73DB9" w:rsidRDefault="0060156E" w:rsidP="000B19B2">
            <w:pPr>
              <w:pStyle w:val="Akapitzlist"/>
              <w:numPr>
                <w:ilvl w:val="0"/>
                <w:numId w:val="2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czynnik reumatoidalny (RF)</w:t>
            </w:r>
          </w:p>
        </w:tc>
      </w:tr>
      <w:tr w:rsidR="0060156E" w:rsidRPr="00C73DB9" w14:paraId="3238A678" w14:textId="77777777" w:rsidTr="0060156E">
        <w:tc>
          <w:tcPr>
            <w:tcW w:w="2409" w:type="dxa"/>
            <w:vAlign w:val="bottom"/>
          </w:tcPr>
          <w:p w14:paraId="4F66B4F3" w14:textId="77777777" w:rsidR="0060156E" w:rsidRPr="00C73DB9" w:rsidRDefault="0060156E" w:rsidP="000B19B2">
            <w:pPr>
              <w:pStyle w:val="Akapitzlist"/>
              <w:numPr>
                <w:ilvl w:val="0"/>
                <w:numId w:val="2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dehydrogenaza mleczanowa (LDH)</w:t>
            </w:r>
          </w:p>
        </w:tc>
      </w:tr>
      <w:tr w:rsidR="0060156E" w:rsidRPr="00C73DB9" w14:paraId="22C398D6" w14:textId="77777777" w:rsidTr="0060156E">
        <w:tc>
          <w:tcPr>
            <w:tcW w:w="2409" w:type="dxa"/>
            <w:vAlign w:val="bottom"/>
          </w:tcPr>
          <w:p w14:paraId="42571B6A" w14:textId="77777777" w:rsidR="0060156E" w:rsidRPr="00C73DB9" w:rsidRDefault="0060156E" w:rsidP="000B19B2">
            <w:pPr>
              <w:pStyle w:val="Akapitzlist"/>
              <w:numPr>
                <w:ilvl w:val="0"/>
                <w:numId w:val="2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ferrytyna</w:t>
            </w:r>
          </w:p>
        </w:tc>
      </w:tr>
      <w:tr w:rsidR="0060156E" w:rsidRPr="00C73DB9" w14:paraId="3D271F13" w14:textId="77777777" w:rsidTr="0060156E">
        <w:tc>
          <w:tcPr>
            <w:tcW w:w="2409" w:type="dxa"/>
            <w:vAlign w:val="bottom"/>
          </w:tcPr>
          <w:p w14:paraId="44CB0FBA" w14:textId="77777777" w:rsidR="0060156E" w:rsidRPr="00C73DB9" w:rsidRDefault="0060156E" w:rsidP="000B19B2">
            <w:pPr>
              <w:pStyle w:val="Akapitzlist"/>
              <w:numPr>
                <w:ilvl w:val="0"/>
                <w:numId w:val="2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fosfor</w:t>
            </w:r>
          </w:p>
        </w:tc>
      </w:tr>
      <w:tr w:rsidR="0060156E" w:rsidRPr="00C73DB9" w14:paraId="47C14FC7" w14:textId="77777777" w:rsidTr="0060156E">
        <w:tc>
          <w:tcPr>
            <w:tcW w:w="2409" w:type="dxa"/>
            <w:vAlign w:val="bottom"/>
          </w:tcPr>
          <w:p w14:paraId="20DFE0D7" w14:textId="77777777" w:rsidR="0060156E" w:rsidRPr="00C73DB9" w:rsidRDefault="0060156E" w:rsidP="000B19B2">
            <w:pPr>
              <w:pStyle w:val="Akapitzlist"/>
              <w:numPr>
                <w:ilvl w:val="0"/>
                <w:numId w:val="2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fosforan nieorganiczny</w:t>
            </w:r>
          </w:p>
        </w:tc>
      </w:tr>
      <w:tr w:rsidR="0060156E" w:rsidRPr="00C73DB9" w14:paraId="4DF80FBD" w14:textId="77777777" w:rsidTr="0060156E">
        <w:tc>
          <w:tcPr>
            <w:tcW w:w="2409" w:type="dxa"/>
            <w:vAlign w:val="bottom"/>
          </w:tcPr>
          <w:p w14:paraId="5E1E5D8F" w14:textId="77777777" w:rsidR="0060156E" w:rsidRPr="00C73DB9" w:rsidRDefault="0060156E" w:rsidP="000B19B2">
            <w:pPr>
              <w:pStyle w:val="Akapitzlist"/>
              <w:numPr>
                <w:ilvl w:val="0"/>
                <w:numId w:val="2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lastRenderedPageBreak/>
              <w:t>fosfataza alkaliczna (ALP)</w:t>
            </w:r>
          </w:p>
        </w:tc>
      </w:tr>
      <w:tr w:rsidR="0060156E" w:rsidRPr="00C73DB9" w14:paraId="22DB1302" w14:textId="77777777" w:rsidTr="0060156E">
        <w:tc>
          <w:tcPr>
            <w:tcW w:w="2409" w:type="dxa"/>
            <w:vAlign w:val="bottom"/>
          </w:tcPr>
          <w:p w14:paraId="4080A8DE" w14:textId="77777777" w:rsidR="0060156E" w:rsidRPr="00C73DB9" w:rsidRDefault="0060156E" w:rsidP="000B19B2">
            <w:pPr>
              <w:pStyle w:val="Akapitzlist"/>
              <w:numPr>
                <w:ilvl w:val="0"/>
                <w:numId w:val="2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fosfataza kwaśna całkowita (ACP)</w:t>
            </w:r>
          </w:p>
        </w:tc>
      </w:tr>
      <w:tr w:rsidR="0060156E" w:rsidRPr="00C73DB9" w14:paraId="280F8273" w14:textId="77777777" w:rsidTr="0060156E">
        <w:tc>
          <w:tcPr>
            <w:tcW w:w="2409" w:type="dxa"/>
            <w:vAlign w:val="bottom"/>
          </w:tcPr>
          <w:p w14:paraId="4974FCB5" w14:textId="77777777" w:rsidR="0060156E" w:rsidRPr="00C73DB9" w:rsidRDefault="0060156E" w:rsidP="000B19B2">
            <w:pPr>
              <w:pStyle w:val="Akapitzlist"/>
              <w:numPr>
                <w:ilvl w:val="0"/>
                <w:numId w:val="2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fosfataza kwaśna sterczowa (PAP)</w:t>
            </w:r>
          </w:p>
        </w:tc>
      </w:tr>
      <w:tr w:rsidR="0060156E" w:rsidRPr="00C73DB9" w14:paraId="4C8049CF" w14:textId="77777777" w:rsidTr="0060156E">
        <w:tc>
          <w:tcPr>
            <w:tcW w:w="2409" w:type="dxa"/>
            <w:vAlign w:val="bottom"/>
          </w:tcPr>
          <w:p w14:paraId="760C2F52" w14:textId="77777777" w:rsidR="0060156E" w:rsidRPr="00C73DB9" w:rsidRDefault="0060156E" w:rsidP="000B19B2">
            <w:pPr>
              <w:pStyle w:val="Akapitzlist"/>
              <w:numPr>
                <w:ilvl w:val="0"/>
                <w:numId w:val="2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GGTP- gamma glutamylotransferaza</w:t>
            </w:r>
          </w:p>
        </w:tc>
      </w:tr>
      <w:tr w:rsidR="0060156E" w:rsidRPr="00C73DB9" w14:paraId="3C60122A" w14:textId="77777777" w:rsidTr="0060156E">
        <w:tc>
          <w:tcPr>
            <w:tcW w:w="2409" w:type="dxa"/>
            <w:vAlign w:val="bottom"/>
          </w:tcPr>
          <w:p w14:paraId="709C6F20" w14:textId="77777777" w:rsidR="0060156E" w:rsidRPr="00C73DB9" w:rsidRDefault="0060156E" w:rsidP="000B19B2">
            <w:pPr>
              <w:pStyle w:val="Akapitzlist"/>
              <w:numPr>
                <w:ilvl w:val="0"/>
                <w:numId w:val="2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glukoza</w:t>
            </w:r>
          </w:p>
        </w:tc>
      </w:tr>
      <w:tr w:rsidR="0060156E" w:rsidRPr="00C73DB9" w14:paraId="0BC51D8D" w14:textId="77777777" w:rsidTr="0060156E">
        <w:tc>
          <w:tcPr>
            <w:tcW w:w="2409" w:type="dxa"/>
            <w:vAlign w:val="bottom"/>
          </w:tcPr>
          <w:p w14:paraId="4CA5B2B1" w14:textId="77777777" w:rsidR="0060156E" w:rsidRPr="00C73DB9" w:rsidRDefault="0060156E" w:rsidP="000B19B2">
            <w:pPr>
              <w:pStyle w:val="Akapitzlist"/>
              <w:numPr>
                <w:ilvl w:val="0"/>
                <w:numId w:val="2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glukoza z obciążeniem</w:t>
            </w:r>
          </w:p>
        </w:tc>
      </w:tr>
      <w:tr w:rsidR="0060156E" w:rsidRPr="00C73DB9" w14:paraId="621F38D2" w14:textId="77777777" w:rsidTr="0060156E">
        <w:tc>
          <w:tcPr>
            <w:tcW w:w="2409" w:type="dxa"/>
            <w:vAlign w:val="bottom"/>
          </w:tcPr>
          <w:p w14:paraId="240B5742" w14:textId="77777777" w:rsidR="0060156E" w:rsidRPr="00C73DB9" w:rsidRDefault="0060156E" w:rsidP="000B19B2">
            <w:pPr>
              <w:pStyle w:val="Akapitzlist"/>
              <w:numPr>
                <w:ilvl w:val="0"/>
                <w:numId w:val="2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homocysteina</w:t>
            </w:r>
          </w:p>
        </w:tc>
      </w:tr>
      <w:tr w:rsidR="0060156E" w:rsidRPr="00C73DB9" w14:paraId="6E7FF6A8" w14:textId="77777777" w:rsidTr="0060156E">
        <w:tc>
          <w:tcPr>
            <w:tcW w:w="2409" w:type="dxa"/>
            <w:vAlign w:val="bottom"/>
          </w:tcPr>
          <w:p w14:paraId="62D3B2D1" w14:textId="77777777" w:rsidR="0060156E" w:rsidRPr="00C73DB9" w:rsidRDefault="0060156E" w:rsidP="000B19B2">
            <w:pPr>
              <w:pStyle w:val="Akapitzlist"/>
              <w:numPr>
                <w:ilvl w:val="0"/>
                <w:numId w:val="2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kinaza fosfokreatynowa (CPK)</w:t>
            </w:r>
          </w:p>
        </w:tc>
      </w:tr>
      <w:tr w:rsidR="0060156E" w:rsidRPr="00C73DB9" w14:paraId="6500ADD7" w14:textId="77777777" w:rsidTr="0060156E">
        <w:tc>
          <w:tcPr>
            <w:tcW w:w="2409" w:type="dxa"/>
            <w:vAlign w:val="bottom"/>
          </w:tcPr>
          <w:p w14:paraId="3E26791A" w14:textId="77777777" w:rsidR="0060156E" w:rsidRPr="00C73DB9" w:rsidRDefault="0060156E" w:rsidP="000B19B2">
            <w:pPr>
              <w:pStyle w:val="Akapitzlist"/>
              <w:numPr>
                <w:ilvl w:val="0"/>
                <w:numId w:val="2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kinaza fosfokreatynowa izoenzym CK-MB (CKMB)</w:t>
            </w:r>
          </w:p>
        </w:tc>
      </w:tr>
      <w:tr w:rsidR="0060156E" w:rsidRPr="00C73DB9" w14:paraId="0C4B6C99" w14:textId="77777777" w:rsidTr="0060156E">
        <w:tc>
          <w:tcPr>
            <w:tcW w:w="2409" w:type="dxa"/>
            <w:vAlign w:val="bottom"/>
          </w:tcPr>
          <w:p w14:paraId="6619F150" w14:textId="77777777" w:rsidR="0060156E" w:rsidRPr="00C73DB9" w:rsidRDefault="0060156E" w:rsidP="000B19B2">
            <w:pPr>
              <w:pStyle w:val="Akapitzlist"/>
              <w:numPr>
                <w:ilvl w:val="0"/>
                <w:numId w:val="2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klirens endogennej kreatyniny</w:t>
            </w:r>
          </w:p>
        </w:tc>
      </w:tr>
      <w:tr w:rsidR="0060156E" w:rsidRPr="00C73DB9" w14:paraId="2A088390" w14:textId="77777777" w:rsidTr="0060156E">
        <w:tc>
          <w:tcPr>
            <w:tcW w:w="2409" w:type="dxa"/>
            <w:vAlign w:val="bottom"/>
          </w:tcPr>
          <w:p w14:paraId="4491D797" w14:textId="77777777" w:rsidR="0060156E" w:rsidRPr="00C73DB9" w:rsidRDefault="0060156E" w:rsidP="000B19B2">
            <w:pPr>
              <w:pStyle w:val="Akapitzlist"/>
              <w:numPr>
                <w:ilvl w:val="0"/>
                <w:numId w:val="2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kreatynina</w:t>
            </w:r>
          </w:p>
        </w:tc>
      </w:tr>
      <w:tr w:rsidR="0060156E" w:rsidRPr="00C73DB9" w14:paraId="18546618" w14:textId="77777777" w:rsidTr="0060156E">
        <w:tc>
          <w:tcPr>
            <w:tcW w:w="2409" w:type="dxa"/>
            <w:vAlign w:val="bottom"/>
          </w:tcPr>
          <w:p w14:paraId="23ABFEA3" w14:textId="77777777" w:rsidR="0060156E" w:rsidRPr="00C73DB9" w:rsidRDefault="0060156E" w:rsidP="000B19B2">
            <w:pPr>
              <w:pStyle w:val="Akapitzlist"/>
              <w:numPr>
                <w:ilvl w:val="0"/>
                <w:numId w:val="2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kwas foliowy</w:t>
            </w:r>
          </w:p>
        </w:tc>
      </w:tr>
      <w:tr w:rsidR="0060156E" w:rsidRPr="00C73DB9" w14:paraId="60C58BB8" w14:textId="77777777" w:rsidTr="0060156E">
        <w:tc>
          <w:tcPr>
            <w:tcW w:w="2409" w:type="dxa"/>
            <w:vAlign w:val="bottom"/>
          </w:tcPr>
          <w:p w14:paraId="78DD6701" w14:textId="77777777" w:rsidR="0060156E" w:rsidRPr="00C73DB9" w:rsidRDefault="0060156E" w:rsidP="000B19B2">
            <w:pPr>
              <w:pStyle w:val="Akapitzlist"/>
              <w:numPr>
                <w:ilvl w:val="0"/>
                <w:numId w:val="2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kwas homowaniliowy  (HVA)</w:t>
            </w:r>
          </w:p>
        </w:tc>
      </w:tr>
      <w:tr w:rsidR="0060156E" w:rsidRPr="00C73DB9" w14:paraId="04298120" w14:textId="77777777" w:rsidTr="0060156E">
        <w:tc>
          <w:tcPr>
            <w:tcW w:w="2409" w:type="dxa"/>
            <w:vAlign w:val="bottom"/>
          </w:tcPr>
          <w:p w14:paraId="158E0383" w14:textId="77777777" w:rsidR="0060156E" w:rsidRPr="00C73DB9" w:rsidRDefault="0060156E" w:rsidP="000B19B2">
            <w:pPr>
              <w:pStyle w:val="Akapitzlist"/>
              <w:numPr>
                <w:ilvl w:val="0"/>
                <w:numId w:val="2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kwas moczowy</w:t>
            </w:r>
          </w:p>
        </w:tc>
      </w:tr>
      <w:tr w:rsidR="0060156E" w:rsidRPr="00C73DB9" w14:paraId="301C2E80" w14:textId="77777777" w:rsidTr="0060156E">
        <w:tc>
          <w:tcPr>
            <w:tcW w:w="2409" w:type="dxa"/>
            <w:vAlign w:val="bottom"/>
          </w:tcPr>
          <w:p w14:paraId="474B5582" w14:textId="77777777" w:rsidR="0060156E" w:rsidRPr="00C73DB9" w:rsidRDefault="0060156E" w:rsidP="000B19B2">
            <w:pPr>
              <w:pStyle w:val="Akapitzlist"/>
              <w:numPr>
                <w:ilvl w:val="0"/>
                <w:numId w:val="2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kwas walproinowy</w:t>
            </w:r>
          </w:p>
        </w:tc>
      </w:tr>
      <w:tr w:rsidR="0060156E" w:rsidRPr="00C73DB9" w14:paraId="19CCC644" w14:textId="77777777" w:rsidTr="0060156E">
        <w:tc>
          <w:tcPr>
            <w:tcW w:w="2409" w:type="dxa"/>
            <w:vAlign w:val="bottom"/>
          </w:tcPr>
          <w:p w14:paraId="4430A8E9" w14:textId="77777777" w:rsidR="0060156E" w:rsidRPr="00C73DB9" w:rsidRDefault="0060156E" w:rsidP="000B19B2">
            <w:pPr>
              <w:pStyle w:val="Akapitzlist"/>
              <w:numPr>
                <w:ilvl w:val="0"/>
                <w:numId w:val="2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kwasy żółciowe</w:t>
            </w:r>
          </w:p>
        </w:tc>
      </w:tr>
      <w:tr w:rsidR="0060156E" w:rsidRPr="00C73DB9" w14:paraId="06485150" w14:textId="77777777" w:rsidTr="0060156E">
        <w:tc>
          <w:tcPr>
            <w:tcW w:w="2409" w:type="dxa"/>
            <w:vAlign w:val="bottom"/>
          </w:tcPr>
          <w:p w14:paraId="5FDEED73" w14:textId="77777777" w:rsidR="0060156E" w:rsidRPr="00C73DB9" w:rsidRDefault="0060156E" w:rsidP="000B19B2">
            <w:pPr>
              <w:pStyle w:val="Akapitzlist"/>
              <w:numPr>
                <w:ilvl w:val="0"/>
                <w:numId w:val="2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lipaza</w:t>
            </w:r>
          </w:p>
        </w:tc>
      </w:tr>
      <w:tr w:rsidR="0060156E" w:rsidRPr="00C73DB9" w14:paraId="5E27504E" w14:textId="77777777" w:rsidTr="0060156E">
        <w:tc>
          <w:tcPr>
            <w:tcW w:w="2409" w:type="dxa"/>
            <w:vAlign w:val="bottom"/>
          </w:tcPr>
          <w:p w14:paraId="1F641932" w14:textId="77777777" w:rsidR="0060156E" w:rsidRPr="00C73DB9" w:rsidRDefault="0060156E" w:rsidP="000B19B2">
            <w:pPr>
              <w:pStyle w:val="Akapitzlist"/>
              <w:numPr>
                <w:ilvl w:val="0"/>
                <w:numId w:val="2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magnez</w:t>
            </w:r>
          </w:p>
        </w:tc>
      </w:tr>
      <w:tr w:rsidR="0060156E" w:rsidRPr="00C73DB9" w14:paraId="3BA97389" w14:textId="77777777" w:rsidTr="0060156E">
        <w:tc>
          <w:tcPr>
            <w:tcW w:w="2409" w:type="dxa"/>
            <w:vAlign w:val="bottom"/>
          </w:tcPr>
          <w:p w14:paraId="2540A292" w14:textId="77777777" w:rsidR="0060156E" w:rsidRPr="00C73DB9" w:rsidRDefault="0060156E" w:rsidP="000B19B2">
            <w:pPr>
              <w:pStyle w:val="Akapitzlist"/>
              <w:numPr>
                <w:ilvl w:val="0"/>
                <w:numId w:val="2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methemoglobina</w:t>
            </w:r>
          </w:p>
        </w:tc>
      </w:tr>
      <w:tr w:rsidR="0060156E" w:rsidRPr="00C73DB9" w14:paraId="295D7D31" w14:textId="77777777" w:rsidTr="0060156E">
        <w:tc>
          <w:tcPr>
            <w:tcW w:w="2409" w:type="dxa"/>
            <w:vAlign w:val="bottom"/>
          </w:tcPr>
          <w:p w14:paraId="6EC226F5" w14:textId="77777777" w:rsidR="0060156E" w:rsidRPr="00C73DB9" w:rsidRDefault="0060156E" w:rsidP="000B19B2">
            <w:pPr>
              <w:pStyle w:val="Akapitzlist"/>
              <w:numPr>
                <w:ilvl w:val="0"/>
                <w:numId w:val="2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mioglobina</w:t>
            </w:r>
          </w:p>
        </w:tc>
      </w:tr>
      <w:tr w:rsidR="0060156E" w:rsidRPr="00C73DB9" w14:paraId="2FB70230" w14:textId="77777777" w:rsidTr="0060156E">
        <w:tc>
          <w:tcPr>
            <w:tcW w:w="2409" w:type="dxa"/>
            <w:vAlign w:val="bottom"/>
          </w:tcPr>
          <w:p w14:paraId="029881C5" w14:textId="77777777" w:rsidR="0060156E" w:rsidRPr="00C73DB9" w:rsidRDefault="0060156E" w:rsidP="000B19B2">
            <w:pPr>
              <w:pStyle w:val="Akapitzlist"/>
              <w:numPr>
                <w:ilvl w:val="0"/>
                <w:numId w:val="2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mocznik, azot mocznikowy (pozabiałkowy), BUN</w:t>
            </w:r>
          </w:p>
        </w:tc>
      </w:tr>
      <w:tr w:rsidR="0060156E" w:rsidRPr="00C73DB9" w14:paraId="7A2C747C" w14:textId="77777777" w:rsidTr="0060156E">
        <w:tc>
          <w:tcPr>
            <w:tcW w:w="2409" w:type="dxa"/>
            <w:vAlign w:val="bottom"/>
          </w:tcPr>
          <w:p w14:paraId="1ADBB7F2" w14:textId="77777777" w:rsidR="0060156E" w:rsidRPr="00C73DB9" w:rsidRDefault="0060156E" w:rsidP="000B19B2">
            <w:pPr>
              <w:pStyle w:val="Akapitzlist"/>
              <w:numPr>
                <w:ilvl w:val="0"/>
                <w:numId w:val="2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odczyn Waaler-Rose'go</w:t>
            </w:r>
          </w:p>
        </w:tc>
      </w:tr>
      <w:tr w:rsidR="0060156E" w:rsidRPr="00C73DB9" w14:paraId="6F7DC67A" w14:textId="77777777" w:rsidTr="0060156E">
        <w:tc>
          <w:tcPr>
            <w:tcW w:w="2409" w:type="dxa"/>
            <w:vAlign w:val="bottom"/>
          </w:tcPr>
          <w:p w14:paraId="167DB462" w14:textId="77777777" w:rsidR="0060156E" w:rsidRPr="00C73DB9" w:rsidRDefault="0060156E" w:rsidP="000B19B2">
            <w:pPr>
              <w:pStyle w:val="Akapitzlist"/>
              <w:numPr>
                <w:ilvl w:val="0"/>
                <w:numId w:val="2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ołów (Pb)</w:t>
            </w:r>
          </w:p>
        </w:tc>
      </w:tr>
      <w:tr w:rsidR="0060156E" w:rsidRPr="00C73DB9" w14:paraId="3548509A" w14:textId="77777777" w:rsidTr="0060156E">
        <w:tc>
          <w:tcPr>
            <w:tcW w:w="2409" w:type="dxa"/>
            <w:vAlign w:val="bottom"/>
          </w:tcPr>
          <w:p w14:paraId="47341CF9" w14:textId="77777777" w:rsidR="0060156E" w:rsidRPr="00C73DB9" w:rsidRDefault="0060156E" w:rsidP="000B19B2">
            <w:pPr>
              <w:pStyle w:val="Akapitzlist"/>
              <w:numPr>
                <w:ilvl w:val="0"/>
                <w:numId w:val="2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potas</w:t>
            </w:r>
          </w:p>
        </w:tc>
      </w:tr>
      <w:tr w:rsidR="0060156E" w:rsidRPr="00C73DB9" w14:paraId="3522FADB" w14:textId="77777777" w:rsidTr="0060156E">
        <w:tc>
          <w:tcPr>
            <w:tcW w:w="2409" w:type="dxa"/>
            <w:vAlign w:val="bottom"/>
          </w:tcPr>
          <w:p w14:paraId="3248FD1C" w14:textId="77777777" w:rsidR="0060156E" w:rsidRPr="00C73DB9" w:rsidRDefault="0060156E" w:rsidP="000B19B2">
            <w:pPr>
              <w:pStyle w:val="Akapitzlist"/>
              <w:numPr>
                <w:ilvl w:val="0"/>
                <w:numId w:val="2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proteinogram</w:t>
            </w:r>
          </w:p>
        </w:tc>
      </w:tr>
      <w:tr w:rsidR="0060156E" w:rsidRPr="00C73DB9" w14:paraId="52DB66B3" w14:textId="77777777" w:rsidTr="0060156E">
        <w:tc>
          <w:tcPr>
            <w:tcW w:w="2409" w:type="dxa"/>
            <w:vAlign w:val="bottom"/>
          </w:tcPr>
          <w:p w14:paraId="19FE7BAD" w14:textId="77777777" w:rsidR="0060156E" w:rsidRPr="00C73DB9" w:rsidRDefault="0060156E" w:rsidP="000B19B2">
            <w:pPr>
              <w:pStyle w:val="Akapitzlist"/>
              <w:numPr>
                <w:ilvl w:val="0"/>
                <w:numId w:val="2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sód</w:t>
            </w:r>
          </w:p>
        </w:tc>
      </w:tr>
      <w:tr w:rsidR="0060156E" w:rsidRPr="00C73DB9" w14:paraId="015429EF" w14:textId="77777777" w:rsidTr="0060156E">
        <w:tc>
          <w:tcPr>
            <w:tcW w:w="2409" w:type="dxa"/>
            <w:vAlign w:val="bottom"/>
          </w:tcPr>
          <w:p w14:paraId="45FFCC79" w14:textId="77777777" w:rsidR="0060156E" w:rsidRPr="00C73DB9" w:rsidRDefault="002B4E4B" w:rsidP="000B19B2">
            <w:pPr>
              <w:pStyle w:val="Akapitzlist"/>
              <w:numPr>
                <w:ilvl w:val="0"/>
                <w:numId w:val="2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transferryna</w:t>
            </w:r>
          </w:p>
        </w:tc>
      </w:tr>
      <w:tr w:rsidR="0060156E" w:rsidRPr="00C73DB9" w14:paraId="7230F196" w14:textId="77777777" w:rsidTr="0060156E">
        <w:tc>
          <w:tcPr>
            <w:tcW w:w="2409" w:type="dxa"/>
            <w:vAlign w:val="bottom"/>
          </w:tcPr>
          <w:p w14:paraId="14D95F7D" w14:textId="77777777" w:rsidR="0060156E" w:rsidRPr="00C73DB9" w:rsidRDefault="0060156E" w:rsidP="000B19B2">
            <w:pPr>
              <w:pStyle w:val="Akapitzlist"/>
              <w:numPr>
                <w:ilvl w:val="0"/>
                <w:numId w:val="2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triglicerydy</w:t>
            </w:r>
          </w:p>
        </w:tc>
      </w:tr>
      <w:tr w:rsidR="0060156E" w:rsidRPr="00C73DB9" w14:paraId="50D3A3BA" w14:textId="77777777" w:rsidTr="0060156E">
        <w:tc>
          <w:tcPr>
            <w:tcW w:w="2409" w:type="dxa"/>
            <w:vAlign w:val="bottom"/>
          </w:tcPr>
          <w:p w14:paraId="5AB0EF27" w14:textId="77777777" w:rsidR="0060156E" w:rsidRPr="00C73DB9" w:rsidRDefault="0060156E" w:rsidP="000B19B2">
            <w:pPr>
              <w:pStyle w:val="Akapitzlist"/>
              <w:numPr>
                <w:ilvl w:val="0"/>
                <w:numId w:val="2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troponina ilościowo</w:t>
            </w:r>
          </w:p>
        </w:tc>
      </w:tr>
      <w:tr w:rsidR="0060156E" w:rsidRPr="00C73DB9" w14:paraId="585E0C9D" w14:textId="77777777" w:rsidTr="0060156E">
        <w:tc>
          <w:tcPr>
            <w:tcW w:w="2409" w:type="dxa"/>
            <w:vAlign w:val="bottom"/>
          </w:tcPr>
          <w:p w14:paraId="623CFA5F" w14:textId="77777777" w:rsidR="0060156E" w:rsidRPr="00C73DB9" w:rsidRDefault="0060156E" w:rsidP="000B19B2">
            <w:pPr>
              <w:pStyle w:val="Akapitzlist"/>
              <w:numPr>
                <w:ilvl w:val="0"/>
                <w:numId w:val="2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troponiny I/T</w:t>
            </w:r>
          </w:p>
        </w:tc>
      </w:tr>
      <w:tr w:rsidR="0060156E" w:rsidRPr="00C73DB9" w14:paraId="2660A09F" w14:textId="77777777" w:rsidTr="0060156E">
        <w:tc>
          <w:tcPr>
            <w:tcW w:w="2409" w:type="dxa"/>
            <w:vAlign w:val="bottom"/>
          </w:tcPr>
          <w:p w14:paraId="2B16D7C6" w14:textId="77777777" w:rsidR="0060156E" w:rsidRPr="00C73DB9" w:rsidRDefault="0060156E" w:rsidP="000B19B2">
            <w:pPr>
              <w:pStyle w:val="Akapitzlist"/>
              <w:numPr>
                <w:ilvl w:val="0"/>
                <w:numId w:val="2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tyreoglobulina</w:t>
            </w:r>
          </w:p>
        </w:tc>
      </w:tr>
      <w:tr w:rsidR="0060156E" w:rsidRPr="00C73DB9" w14:paraId="3DD264C5" w14:textId="77777777" w:rsidTr="0060156E">
        <w:tc>
          <w:tcPr>
            <w:tcW w:w="2409" w:type="dxa"/>
            <w:vAlign w:val="bottom"/>
          </w:tcPr>
          <w:p w14:paraId="63FEB77F" w14:textId="77777777" w:rsidR="0060156E" w:rsidRPr="00C73DB9" w:rsidRDefault="0060156E" w:rsidP="000B19B2">
            <w:pPr>
              <w:pStyle w:val="Akapitzlist"/>
              <w:numPr>
                <w:ilvl w:val="0"/>
                <w:numId w:val="2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tyrozyna</w:t>
            </w:r>
          </w:p>
        </w:tc>
      </w:tr>
      <w:tr w:rsidR="0060156E" w:rsidRPr="00C73DB9" w14:paraId="3BC523CB" w14:textId="77777777" w:rsidTr="0060156E">
        <w:tc>
          <w:tcPr>
            <w:tcW w:w="2409" w:type="dxa"/>
            <w:vAlign w:val="bottom"/>
          </w:tcPr>
          <w:p w14:paraId="4B70A70B" w14:textId="77777777" w:rsidR="0060156E" w:rsidRPr="00C73DB9" w:rsidRDefault="0060156E" w:rsidP="000B19B2">
            <w:pPr>
              <w:pStyle w:val="Akapitzlist"/>
              <w:numPr>
                <w:ilvl w:val="0"/>
                <w:numId w:val="2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USR (VDRL)</w:t>
            </w:r>
          </w:p>
        </w:tc>
      </w:tr>
      <w:tr w:rsidR="0060156E" w:rsidRPr="00C73DB9" w14:paraId="7A124B2C" w14:textId="77777777" w:rsidTr="0060156E">
        <w:tc>
          <w:tcPr>
            <w:tcW w:w="2409" w:type="dxa"/>
            <w:vAlign w:val="bottom"/>
          </w:tcPr>
          <w:p w14:paraId="14FAF193" w14:textId="77777777" w:rsidR="0060156E" w:rsidRPr="00C73DB9" w:rsidRDefault="0060156E" w:rsidP="000B19B2">
            <w:pPr>
              <w:pStyle w:val="Akapitzlist"/>
              <w:numPr>
                <w:ilvl w:val="0"/>
                <w:numId w:val="2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wapń całkowity</w:t>
            </w:r>
          </w:p>
        </w:tc>
      </w:tr>
      <w:tr w:rsidR="0060156E" w:rsidRPr="00C73DB9" w14:paraId="27394CE0" w14:textId="77777777" w:rsidTr="0060156E">
        <w:tc>
          <w:tcPr>
            <w:tcW w:w="2409" w:type="dxa"/>
            <w:vAlign w:val="bottom"/>
          </w:tcPr>
          <w:p w14:paraId="2ADACEB9" w14:textId="77777777" w:rsidR="0060156E" w:rsidRPr="00C73DB9" w:rsidRDefault="0060156E" w:rsidP="000B19B2">
            <w:pPr>
              <w:pStyle w:val="Akapitzlist"/>
              <w:numPr>
                <w:ilvl w:val="0"/>
                <w:numId w:val="2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witamina B12</w:t>
            </w:r>
          </w:p>
        </w:tc>
      </w:tr>
      <w:tr w:rsidR="0060156E" w:rsidRPr="00C73DB9" w14:paraId="28FE5C68" w14:textId="77777777" w:rsidTr="0060156E">
        <w:tc>
          <w:tcPr>
            <w:tcW w:w="2409" w:type="dxa"/>
            <w:vAlign w:val="bottom"/>
          </w:tcPr>
          <w:p w14:paraId="5C46F3A8" w14:textId="77777777" w:rsidR="0060156E" w:rsidRPr="00C73DB9" w:rsidRDefault="0060156E" w:rsidP="000B19B2">
            <w:pPr>
              <w:pStyle w:val="Akapitzlist"/>
              <w:numPr>
                <w:ilvl w:val="0"/>
                <w:numId w:val="2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witamina D</w:t>
            </w:r>
          </w:p>
        </w:tc>
      </w:tr>
      <w:tr w:rsidR="0060156E" w:rsidRPr="00C73DB9" w14:paraId="4ABA92C1" w14:textId="77777777" w:rsidTr="0060156E">
        <w:tc>
          <w:tcPr>
            <w:tcW w:w="2409" w:type="dxa"/>
            <w:vAlign w:val="bottom"/>
          </w:tcPr>
          <w:p w14:paraId="412BDC98" w14:textId="77777777" w:rsidR="0060156E" w:rsidRPr="00C73DB9" w:rsidRDefault="0060156E" w:rsidP="000B19B2">
            <w:pPr>
              <w:pStyle w:val="Akapitzlist"/>
              <w:numPr>
                <w:ilvl w:val="0"/>
                <w:numId w:val="2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żelazo</w:t>
            </w:r>
          </w:p>
        </w:tc>
      </w:tr>
      <w:tr w:rsidR="0060156E" w:rsidRPr="00C73DB9" w14:paraId="0289D058" w14:textId="77777777" w:rsidTr="0060156E">
        <w:tc>
          <w:tcPr>
            <w:tcW w:w="2409" w:type="dxa"/>
            <w:vAlign w:val="bottom"/>
          </w:tcPr>
          <w:p w14:paraId="729CC04A" w14:textId="77777777" w:rsidR="0060156E" w:rsidRPr="00C73DB9" w:rsidRDefault="0060156E" w:rsidP="000B19B2">
            <w:pPr>
              <w:pStyle w:val="Akapitzlist"/>
              <w:numPr>
                <w:ilvl w:val="0"/>
                <w:numId w:val="2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żelazo - całkowita zdolność wiązania (TIBC)</w:t>
            </w:r>
          </w:p>
        </w:tc>
      </w:tr>
    </w:tbl>
    <w:p w14:paraId="7C0A8460" w14:textId="77777777" w:rsidR="007B7C9D" w:rsidRPr="00C73DB9" w:rsidRDefault="0060156E" w:rsidP="000B19B2">
      <w:pPr>
        <w:pStyle w:val="Akapitzlist"/>
        <w:numPr>
          <w:ilvl w:val="1"/>
          <w:numId w:val="21"/>
        </w:numPr>
        <w:spacing w:after="0"/>
        <w:rPr>
          <w:rFonts w:ascii="Arial" w:hAnsi="Arial" w:cs="Arial"/>
          <w:sz w:val="20"/>
          <w:szCs w:val="20"/>
        </w:rPr>
      </w:pPr>
      <w:r w:rsidRPr="00C73DB9">
        <w:rPr>
          <w:rFonts w:ascii="Arial" w:hAnsi="Arial" w:cs="Arial"/>
          <w:sz w:val="20"/>
          <w:szCs w:val="20"/>
        </w:rPr>
        <w:t>badania moczu:</w:t>
      </w:r>
    </w:p>
    <w:tbl>
      <w:tblPr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60156E" w:rsidRPr="00C73DB9" w14:paraId="277BEDC0" w14:textId="77777777" w:rsidTr="0060156E">
        <w:tc>
          <w:tcPr>
            <w:tcW w:w="2409" w:type="dxa"/>
            <w:vAlign w:val="bottom"/>
          </w:tcPr>
          <w:p w14:paraId="3A8550DC" w14:textId="77777777" w:rsidR="0060156E" w:rsidRPr="00C73DB9" w:rsidRDefault="0060156E" w:rsidP="000B19B2">
            <w:pPr>
              <w:pStyle w:val="Akapitzlist"/>
              <w:numPr>
                <w:ilvl w:val="0"/>
                <w:numId w:val="3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amylaza</w:t>
            </w:r>
          </w:p>
        </w:tc>
      </w:tr>
      <w:tr w:rsidR="0060156E" w:rsidRPr="00C73DB9" w14:paraId="7744F47B" w14:textId="77777777" w:rsidTr="0060156E">
        <w:tc>
          <w:tcPr>
            <w:tcW w:w="2409" w:type="dxa"/>
            <w:vAlign w:val="bottom"/>
          </w:tcPr>
          <w:p w14:paraId="585CB2D2" w14:textId="77777777" w:rsidR="0060156E" w:rsidRPr="00C73DB9" w:rsidRDefault="0060156E" w:rsidP="000B19B2">
            <w:pPr>
              <w:pStyle w:val="Akapitzlist"/>
              <w:numPr>
                <w:ilvl w:val="0"/>
                <w:numId w:val="3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badanie ogólne moczu</w:t>
            </w:r>
          </w:p>
        </w:tc>
      </w:tr>
      <w:tr w:rsidR="0060156E" w:rsidRPr="00C73DB9" w14:paraId="3AB3AEF0" w14:textId="77777777" w:rsidTr="0060156E">
        <w:tc>
          <w:tcPr>
            <w:tcW w:w="2409" w:type="dxa"/>
            <w:vAlign w:val="bottom"/>
          </w:tcPr>
          <w:p w14:paraId="2B641CDA" w14:textId="77777777" w:rsidR="0060156E" w:rsidRPr="00C73DB9" w:rsidRDefault="0060156E" w:rsidP="000B19B2">
            <w:pPr>
              <w:pStyle w:val="Akapitzlist"/>
              <w:numPr>
                <w:ilvl w:val="0"/>
                <w:numId w:val="3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badanie ogólne moczu plus osad</w:t>
            </w:r>
          </w:p>
        </w:tc>
      </w:tr>
      <w:tr w:rsidR="0060156E" w:rsidRPr="00C73DB9" w14:paraId="49A19D00" w14:textId="77777777" w:rsidTr="0060156E">
        <w:tc>
          <w:tcPr>
            <w:tcW w:w="2409" w:type="dxa"/>
            <w:vAlign w:val="bottom"/>
          </w:tcPr>
          <w:p w14:paraId="1A4AFB91" w14:textId="77777777" w:rsidR="0060156E" w:rsidRPr="00C73DB9" w:rsidRDefault="0060156E" w:rsidP="000B19B2">
            <w:pPr>
              <w:pStyle w:val="Akapitzlist"/>
              <w:numPr>
                <w:ilvl w:val="0"/>
                <w:numId w:val="3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cystyna/homocystyna</w:t>
            </w:r>
          </w:p>
        </w:tc>
      </w:tr>
      <w:tr w:rsidR="0060156E" w:rsidRPr="00C73DB9" w14:paraId="1D4AE7B7" w14:textId="77777777" w:rsidTr="0060156E">
        <w:tc>
          <w:tcPr>
            <w:tcW w:w="2409" w:type="dxa"/>
            <w:vAlign w:val="bottom"/>
          </w:tcPr>
          <w:p w14:paraId="5810F319" w14:textId="77777777" w:rsidR="0060156E" w:rsidRPr="00C73DB9" w:rsidRDefault="0060156E" w:rsidP="000B19B2">
            <w:pPr>
              <w:pStyle w:val="Akapitzlist"/>
              <w:numPr>
                <w:ilvl w:val="0"/>
                <w:numId w:val="3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fosforan nieorganiczny</w:t>
            </w:r>
          </w:p>
        </w:tc>
      </w:tr>
      <w:tr w:rsidR="0060156E" w:rsidRPr="00C73DB9" w14:paraId="169E9DCD" w14:textId="77777777" w:rsidTr="0060156E">
        <w:tc>
          <w:tcPr>
            <w:tcW w:w="2409" w:type="dxa"/>
            <w:vAlign w:val="bottom"/>
          </w:tcPr>
          <w:p w14:paraId="5DA824F4" w14:textId="77777777" w:rsidR="0060156E" w:rsidRPr="00C73DB9" w:rsidRDefault="0060156E" w:rsidP="000B19B2">
            <w:pPr>
              <w:pStyle w:val="Akapitzlist"/>
              <w:numPr>
                <w:ilvl w:val="0"/>
                <w:numId w:val="3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glukoza/cukier (pojedyncze badanie)</w:t>
            </w:r>
          </w:p>
        </w:tc>
      </w:tr>
      <w:tr w:rsidR="0060156E" w:rsidRPr="00C73DB9" w14:paraId="6F6490BE" w14:textId="77777777" w:rsidTr="0060156E">
        <w:tc>
          <w:tcPr>
            <w:tcW w:w="2409" w:type="dxa"/>
            <w:vAlign w:val="bottom"/>
          </w:tcPr>
          <w:p w14:paraId="5E18904C" w14:textId="77777777" w:rsidR="0060156E" w:rsidRPr="00C73DB9" w:rsidRDefault="0060156E" w:rsidP="000B19B2">
            <w:pPr>
              <w:pStyle w:val="Akapitzlist"/>
              <w:numPr>
                <w:ilvl w:val="0"/>
                <w:numId w:val="3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katecholaminy</w:t>
            </w:r>
          </w:p>
        </w:tc>
      </w:tr>
      <w:tr w:rsidR="0060156E" w:rsidRPr="00C73DB9" w14:paraId="441CB682" w14:textId="77777777" w:rsidTr="0060156E">
        <w:tc>
          <w:tcPr>
            <w:tcW w:w="2409" w:type="dxa"/>
            <w:vAlign w:val="bottom"/>
          </w:tcPr>
          <w:p w14:paraId="0011C0C3" w14:textId="77777777" w:rsidR="0060156E" w:rsidRPr="00C73DB9" w:rsidRDefault="0060156E" w:rsidP="000B19B2">
            <w:pPr>
              <w:pStyle w:val="Akapitzlist"/>
              <w:numPr>
                <w:ilvl w:val="0"/>
                <w:numId w:val="3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klirens kreatyniny (z dobowej zbiórki moczu GHR)</w:t>
            </w:r>
          </w:p>
        </w:tc>
      </w:tr>
      <w:tr w:rsidR="0060156E" w:rsidRPr="00C73DB9" w14:paraId="3666F43D" w14:textId="77777777" w:rsidTr="0060156E">
        <w:tc>
          <w:tcPr>
            <w:tcW w:w="2409" w:type="dxa"/>
            <w:vAlign w:val="bottom"/>
          </w:tcPr>
          <w:p w14:paraId="1C925F83" w14:textId="77777777" w:rsidR="0060156E" w:rsidRPr="00C73DB9" w:rsidRDefault="0060156E" w:rsidP="000B19B2">
            <w:pPr>
              <w:pStyle w:val="Akapitzlist"/>
              <w:numPr>
                <w:ilvl w:val="0"/>
                <w:numId w:val="3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kortyzol</w:t>
            </w:r>
          </w:p>
        </w:tc>
      </w:tr>
      <w:tr w:rsidR="0060156E" w:rsidRPr="00C73DB9" w14:paraId="7B33461C" w14:textId="77777777" w:rsidTr="0060156E">
        <w:tc>
          <w:tcPr>
            <w:tcW w:w="2409" w:type="dxa"/>
            <w:vAlign w:val="bottom"/>
          </w:tcPr>
          <w:p w14:paraId="26B4A539" w14:textId="77777777" w:rsidR="0060156E" w:rsidRPr="00C73DB9" w:rsidRDefault="0060156E" w:rsidP="000B19B2">
            <w:pPr>
              <w:pStyle w:val="Akapitzlist"/>
              <w:numPr>
                <w:ilvl w:val="0"/>
                <w:numId w:val="3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kreatynina</w:t>
            </w:r>
          </w:p>
        </w:tc>
      </w:tr>
      <w:tr w:rsidR="0060156E" w:rsidRPr="00C73DB9" w14:paraId="4A15DE52" w14:textId="77777777" w:rsidTr="0060156E">
        <w:tc>
          <w:tcPr>
            <w:tcW w:w="2409" w:type="dxa"/>
            <w:vAlign w:val="bottom"/>
          </w:tcPr>
          <w:p w14:paraId="7915882B" w14:textId="77777777" w:rsidR="0060156E" w:rsidRPr="00C73DB9" w:rsidRDefault="0060156E" w:rsidP="000B19B2">
            <w:pPr>
              <w:pStyle w:val="Akapitzlist"/>
              <w:numPr>
                <w:ilvl w:val="0"/>
                <w:numId w:val="3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kwas moczowy</w:t>
            </w:r>
          </w:p>
        </w:tc>
      </w:tr>
      <w:tr w:rsidR="0060156E" w:rsidRPr="00C73DB9" w14:paraId="1EBE0BDB" w14:textId="77777777" w:rsidTr="0060156E">
        <w:tc>
          <w:tcPr>
            <w:tcW w:w="2409" w:type="dxa"/>
            <w:vAlign w:val="bottom"/>
          </w:tcPr>
          <w:p w14:paraId="43FEBDA4" w14:textId="77777777" w:rsidR="0060156E" w:rsidRPr="00C73DB9" w:rsidRDefault="0060156E" w:rsidP="000B19B2">
            <w:pPr>
              <w:pStyle w:val="Akapitzlist"/>
              <w:numPr>
                <w:ilvl w:val="0"/>
                <w:numId w:val="3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kwas wanilinomigdałowy</w:t>
            </w:r>
          </w:p>
        </w:tc>
      </w:tr>
      <w:tr w:rsidR="0060156E" w:rsidRPr="00C73DB9" w14:paraId="63ADD34D" w14:textId="77777777" w:rsidTr="0060156E">
        <w:tc>
          <w:tcPr>
            <w:tcW w:w="2409" w:type="dxa"/>
            <w:vAlign w:val="bottom"/>
          </w:tcPr>
          <w:p w14:paraId="7BD98AC6" w14:textId="77777777" w:rsidR="0060156E" w:rsidRPr="00C73DB9" w:rsidRDefault="0060156E" w:rsidP="000B19B2">
            <w:pPr>
              <w:pStyle w:val="Akapitzlist"/>
              <w:numPr>
                <w:ilvl w:val="0"/>
                <w:numId w:val="3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liczba Addisa</w:t>
            </w:r>
          </w:p>
        </w:tc>
      </w:tr>
      <w:tr w:rsidR="0060156E" w:rsidRPr="00C73DB9" w14:paraId="18D30A07" w14:textId="77777777" w:rsidTr="0060156E">
        <w:tc>
          <w:tcPr>
            <w:tcW w:w="2409" w:type="dxa"/>
            <w:vAlign w:val="bottom"/>
          </w:tcPr>
          <w:p w14:paraId="1E90171A" w14:textId="77777777" w:rsidR="0060156E" w:rsidRPr="00C73DB9" w:rsidRDefault="0060156E" w:rsidP="000B19B2">
            <w:pPr>
              <w:pStyle w:val="Akapitzlist"/>
              <w:numPr>
                <w:ilvl w:val="0"/>
                <w:numId w:val="3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magnez</w:t>
            </w:r>
          </w:p>
        </w:tc>
      </w:tr>
      <w:tr w:rsidR="0060156E" w:rsidRPr="00C73DB9" w14:paraId="3DC352EB" w14:textId="77777777" w:rsidTr="0060156E">
        <w:tc>
          <w:tcPr>
            <w:tcW w:w="2409" w:type="dxa"/>
            <w:vAlign w:val="bottom"/>
          </w:tcPr>
          <w:p w14:paraId="73347041" w14:textId="77777777" w:rsidR="0060156E" w:rsidRPr="00C73DB9" w:rsidRDefault="0060156E" w:rsidP="000B19B2">
            <w:pPr>
              <w:pStyle w:val="Akapitzlist"/>
              <w:numPr>
                <w:ilvl w:val="0"/>
                <w:numId w:val="3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metoksykatecholaminy</w:t>
            </w:r>
          </w:p>
        </w:tc>
      </w:tr>
      <w:tr w:rsidR="0060156E" w:rsidRPr="00C73DB9" w14:paraId="7B899438" w14:textId="77777777" w:rsidTr="0060156E">
        <w:tc>
          <w:tcPr>
            <w:tcW w:w="2409" w:type="dxa"/>
            <w:vAlign w:val="bottom"/>
          </w:tcPr>
          <w:p w14:paraId="0950CB07" w14:textId="77777777" w:rsidR="0060156E" w:rsidRPr="00C73DB9" w:rsidRDefault="0060156E" w:rsidP="000B19B2">
            <w:pPr>
              <w:pStyle w:val="Akapitzlist"/>
              <w:numPr>
                <w:ilvl w:val="0"/>
                <w:numId w:val="3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lastRenderedPageBreak/>
              <w:t>miedź</w:t>
            </w:r>
          </w:p>
        </w:tc>
      </w:tr>
      <w:tr w:rsidR="0060156E" w:rsidRPr="00C73DB9" w14:paraId="1D2207EF" w14:textId="77777777" w:rsidTr="0060156E">
        <w:tc>
          <w:tcPr>
            <w:tcW w:w="2409" w:type="dxa"/>
            <w:vAlign w:val="bottom"/>
          </w:tcPr>
          <w:p w14:paraId="68082FE3" w14:textId="77777777" w:rsidR="0060156E" w:rsidRPr="00C73DB9" w:rsidRDefault="0060156E" w:rsidP="000B19B2">
            <w:pPr>
              <w:pStyle w:val="Akapitzlist"/>
              <w:numPr>
                <w:ilvl w:val="0"/>
                <w:numId w:val="3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mocznik</w:t>
            </w:r>
          </w:p>
        </w:tc>
      </w:tr>
      <w:tr w:rsidR="0060156E" w:rsidRPr="00C73DB9" w14:paraId="6AE48418" w14:textId="77777777" w:rsidTr="0060156E">
        <w:tc>
          <w:tcPr>
            <w:tcW w:w="2409" w:type="dxa"/>
            <w:vAlign w:val="bottom"/>
          </w:tcPr>
          <w:p w14:paraId="3D9727F4" w14:textId="77777777" w:rsidR="0060156E" w:rsidRPr="00C73DB9" w:rsidRDefault="0060156E" w:rsidP="000B19B2">
            <w:pPr>
              <w:pStyle w:val="Akapitzlist"/>
              <w:numPr>
                <w:ilvl w:val="0"/>
                <w:numId w:val="3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noradrenalina/adrenalina/ dopamina</w:t>
            </w:r>
          </w:p>
        </w:tc>
      </w:tr>
      <w:tr w:rsidR="0060156E" w:rsidRPr="00C73DB9" w14:paraId="039EC2F8" w14:textId="77777777" w:rsidTr="0060156E">
        <w:tc>
          <w:tcPr>
            <w:tcW w:w="2409" w:type="dxa"/>
            <w:vAlign w:val="bottom"/>
          </w:tcPr>
          <w:p w14:paraId="5BAC7F5C" w14:textId="77777777" w:rsidR="0060156E" w:rsidRPr="00C73DB9" w:rsidRDefault="0060156E" w:rsidP="000B19B2">
            <w:pPr>
              <w:pStyle w:val="Akapitzlist"/>
              <w:numPr>
                <w:ilvl w:val="0"/>
                <w:numId w:val="3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ołów w dobowej zbiórce moczu</w:t>
            </w:r>
          </w:p>
        </w:tc>
      </w:tr>
      <w:tr w:rsidR="0060156E" w:rsidRPr="00C73DB9" w14:paraId="2CC07B4B" w14:textId="77777777" w:rsidTr="0060156E">
        <w:tc>
          <w:tcPr>
            <w:tcW w:w="2409" w:type="dxa"/>
            <w:vAlign w:val="bottom"/>
          </w:tcPr>
          <w:p w14:paraId="7CAA4FB3" w14:textId="77777777" w:rsidR="0060156E" w:rsidRPr="00C73DB9" w:rsidRDefault="0060156E" w:rsidP="000B19B2">
            <w:pPr>
              <w:pStyle w:val="Akapitzlist"/>
              <w:numPr>
                <w:ilvl w:val="0"/>
                <w:numId w:val="3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potas</w:t>
            </w:r>
          </w:p>
        </w:tc>
      </w:tr>
      <w:tr w:rsidR="0060156E" w:rsidRPr="00C73DB9" w14:paraId="04F6FC09" w14:textId="77777777" w:rsidTr="0060156E">
        <w:tc>
          <w:tcPr>
            <w:tcW w:w="2409" w:type="dxa"/>
            <w:vAlign w:val="bottom"/>
          </w:tcPr>
          <w:p w14:paraId="6F46AA0F" w14:textId="77777777" w:rsidR="0060156E" w:rsidRPr="00C73DB9" w:rsidRDefault="0060156E" w:rsidP="000B19B2">
            <w:pPr>
              <w:pStyle w:val="Akapitzlist"/>
              <w:numPr>
                <w:ilvl w:val="0"/>
                <w:numId w:val="3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sód</w:t>
            </w:r>
          </w:p>
        </w:tc>
      </w:tr>
      <w:tr w:rsidR="0060156E" w:rsidRPr="00C73DB9" w14:paraId="47F51E32" w14:textId="77777777" w:rsidTr="0060156E">
        <w:tc>
          <w:tcPr>
            <w:tcW w:w="2409" w:type="dxa"/>
            <w:vAlign w:val="bottom"/>
          </w:tcPr>
          <w:p w14:paraId="122F9F0B" w14:textId="77777777" w:rsidR="0060156E" w:rsidRPr="00C73DB9" w:rsidRDefault="0060156E" w:rsidP="000B19B2">
            <w:pPr>
              <w:pStyle w:val="Akapitzlist"/>
              <w:numPr>
                <w:ilvl w:val="0"/>
                <w:numId w:val="3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wapń całkowity</w:t>
            </w:r>
          </w:p>
        </w:tc>
      </w:tr>
      <w:tr w:rsidR="0060156E" w:rsidRPr="00C73DB9" w14:paraId="4EE7C05D" w14:textId="77777777" w:rsidTr="0060156E">
        <w:tc>
          <w:tcPr>
            <w:tcW w:w="2409" w:type="dxa"/>
          </w:tcPr>
          <w:p w14:paraId="21943CA8" w14:textId="77777777" w:rsidR="0060156E" w:rsidRPr="00C73DB9" w:rsidRDefault="0060156E" w:rsidP="000B19B2">
            <w:pPr>
              <w:pStyle w:val="Akapitzlist"/>
              <w:numPr>
                <w:ilvl w:val="0"/>
                <w:numId w:val="3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bilirubina</w:t>
            </w:r>
          </w:p>
        </w:tc>
      </w:tr>
      <w:tr w:rsidR="0060156E" w:rsidRPr="00C73DB9" w14:paraId="39F895F8" w14:textId="77777777" w:rsidTr="0060156E">
        <w:tc>
          <w:tcPr>
            <w:tcW w:w="2409" w:type="dxa"/>
          </w:tcPr>
          <w:p w14:paraId="2BCB86A1" w14:textId="77777777" w:rsidR="0060156E" w:rsidRPr="00C73DB9" w:rsidRDefault="0060156E" w:rsidP="000B19B2">
            <w:pPr>
              <w:pStyle w:val="Akapitzlist"/>
              <w:numPr>
                <w:ilvl w:val="0"/>
                <w:numId w:val="3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dobowa zbiórka moczu (DZM)</w:t>
            </w:r>
          </w:p>
        </w:tc>
      </w:tr>
      <w:tr w:rsidR="0060156E" w:rsidRPr="00C73DB9" w14:paraId="1F9F639E" w14:textId="77777777" w:rsidTr="0060156E">
        <w:tc>
          <w:tcPr>
            <w:tcW w:w="2409" w:type="dxa"/>
          </w:tcPr>
          <w:p w14:paraId="109E2FE0" w14:textId="77777777" w:rsidR="0060156E" w:rsidRPr="00C73DB9" w:rsidRDefault="0060156E" w:rsidP="000B19B2">
            <w:pPr>
              <w:pStyle w:val="Akapitzlist"/>
              <w:numPr>
                <w:ilvl w:val="0"/>
                <w:numId w:val="3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dobowa zbiórka moczu (DZM) - białko</w:t>
            </w:r>
          </w:p>
        </w:tc>
      </w:tr>
      <w:tr w:rsidR="0060156E" w:rsidRPr="00C73DB9" w14:paraId="3CA169DF" w14:textId="77777777" w:rsidTr="0060156E">
        <w:tc>
          <w:tcPr>
            <w:tcW w:w="2409" w:type="dxa"/>
          </w:tcPr>
          <w:p w14:paraId="40BD6390" w14:textId="77777777" w:rsidR="0060156E" w:rsidRPr="00C73DB9" w:rsidRDefault="0060156E" w:rsidP="000B19B2">
            <w:pPr>
              <w:pStyle w:val="Akapitzlist"/>
              <w:numPr>
                <w:ilvl w:val="0"/>
                <w:numId w:val="3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mikroalbuminuria</w:t>
            </w:r>
          </w:p>
        </w:tc>
      </w:tr>
      <w:tr w:rsidR="0060156E" w:rsidRPr="00C73DB9" w14:paraId="76A7D29B" w14:textId="77777777" w:rsidTr="0060156E">
        <w:tc>
          <w:tcPr>
            <w:tcW w:w="2409" w:type="dxa"/>
          </w:tcPr>
          <w:p w14:paraId="176772B2" w14:textId="77777777" w:rsidR="0060156E" w:rsidRPr="00C73DB9" w:rsidRDefault="0060156E" w:rsidP="000B19B2">
            <w:pPr>
              <w:pStyle w:val="Akapitzlist"/>
              <w:numPr>
                <w:ilvl w:val="0"/>
                <w:numId w:val="3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osmolarność moczu</w:t>
            </w:r>
          </w:p>
        </w:tc>
      </w:tr>
    </w:tbl>
    <w:p w14:paraId="1F476A23" w14:textId="77777777" w:rsidR="0060156E" w:rsidRPr="00C73DB9" w:rsidRDefault="0060156E" w:rsidP="000B19B2">
      <w:pPr>
        <w:pStyle w:val="Akapitzlist"/>
        <w:numPr>
          <w:ilvl w:val="1"/>
          <w:numId w:val="21"/>
        </w:numPr>
        <w:spacing w:after="120"/>
        <w:rPr>
          <w:rFonts w:ascii="Arial" w:hAnsi="Arial" w:cs="Arial"/>
          <w:sz w:val="20"/>
          <w:szCs w:val="20"/>
        </w:rPr>
      </w:pPr>
      <w:r w:rsidRPr="00C73DB9">
        <w:rPr>
          <w:rFonts w:ascii="Arial" w:hAnsi="Arial" w:cs="Arial"/>
          <w:sz w:val="20"/>
          <w:szCs w:val="20"/>
        </w:rPr>
        <w:t>badania kału:</w:t>
      </w:r>
    </w:p>
    <w:tbl>
      <w:tblPr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60156E" w:rsidRPr="00C73DB9" w14:paraId="7DBE9515" w14:textId="77777777" w:rsidTr="0060156E">
        <w:tc>
          <w:tcPr>
            <w:tcW w:w="2409" w:type="dxa"/>
          </w:tcPr>
          <w:p w14:paraId="11BF94DD" w14:textId="77777777" w:rsidR="0060156E" w:rsidRPr="00C73DB9" w:rsidRDefault="0060156E" w:rsidP="000B19B2">
            <w:pPr>
              <w:pStyle w:val="Akapitzlist"/>
              <w:numPr>
                <w:ilvl w:val="0"/>
                <w:numId w:val="4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badanie ogólne kału</w:t>
            </w:r>
          </w:p>
        </w:tc>
      </w:tr>
      <w:tr w:rsidR="0060156E" w:rsidRPr="00C73DB9" w14:paraId="700C6109" w14:textId="77777777" w:rsidTr="0060156E">
        <w:tc>
          <w:tcPr>
            <w:tcW w:w="2409" w:type="dxa"/>
          </w:tcPr>
          <w:p w14:paraId="136A4CAE" w14:textId="77777777" w:rsidR="0060156E" w:rsidRPr="00C73DB9" w:rsidRDefault="0060156E" w:rsidP="000B19B2">
            <w:pPr>
              <w:pStyle w:val="Akapitzlist"/>
              <w:numPr>
                <w:ilvl w:val="0"/>
                <w:numId w:val="4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krew utajona w kale</w:t>
            </w:r>
          </w:p>
        </w:tc>
      </w:tr>
      <w:tr w:rsidR="0060156E" w:rsidRPr="00C73DB9" w14:paraId="0BACDF78" w14:textId="77777777" w:rsidTr="0060156E">
        <w:tc>
          <w:tcPr>
            <w:tcW w:w="2409" w:type="dxa"/>
          </w:tcPr>
          <w:p w14:paraId="25F38E75" w14:textId="77777777" w:rsidR="0060156E" w:rsidRPr="00C73DB9" w:rsidRDefault="0060156E" w:rsidP="000B19B2">
            <w:pPr>
              <w:pStyle w:val="Akapitzlist"/>
              <w:numPr>
                <w:ilvl w:val="0"/>
                <w:numId w:val="4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badanie kału na obecność lamblii</w:t>
            </w:r>
          </w:p>
        </w:tc>
      </w:tr>
      <w:tr w:rsidR="0060156E" w:rsidRPr="00C73DB9" w14:paraId="32532E45" w14:textId="77777777" w:rsidTr="0060156E">
        <w:tc>
          <w:tcPr>
            <w:tcW w:w="2409" w:type="dxa"/>
          </w:tcPr>
          <w:p w14:paraId="0205C495" w14:textId="77777777" w:rsidR="0060156E" w:rsidRPr="00C73DB9" w:rsidRDefault="0060156E" w:rsidP="000B19B2">
            <w:pPr>
              <w:pStyle w:val="Akapitzlist"/>
              <w:numPr>
                <w:ilvl w:val="0"/>
                <w:numId w:val="4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badanie kału w kierunku jaj pasożytów</w:t>
            </w:r>
          </w:p>
        </w:tc>
      </w:tr>
      <w:tr w:rsidR="0060156E" w:rsidRPr="00C73DB9" w14:paraId="1EDF3F0A" w14:textId="77777777" w:rsidTr="0060156E">
        <w:tc>
          <w:tcPr>
            <w:tcW w:w="2409" w:type="dxa"/>
          </w:tcPr>
          <w:p w14:paraId="3C22D201" w14:textId="77777777" w:rsidR="0060156E" w:rsidRPr="00C73DB9" w:rsidRDefault="0060156E" w:rsidP="000B19B2">
            <w:pPr>
              <w:pStyle w:val="Akapitzlist"/>
              <w:numPr>
                <w:ilvl w:val="0"/>
                <w:numId w:val="4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badanie kału w kierunku Shigella i Salmonella</w:t>
            </w:r>
          </w:p>
        </w:tc>
      </w:tr>
      <w:tr w:rsidR="0060156E" w:rsidRPr="00C73DB9" w14:paraId="1EBE91FF" w14:textId="77777777" w:rsidTr="0060156E">
        <w:tc>
          <w:tcPr>
            <w:tcW w:w="2409" w:type="dxa"/>
          </w:tcPr>
          <w:p w14:paraId="758231D4" w14:textId="77777777" w:rsidR="0060156E" w:rsidRPr="00C73DB9" w:rsidRDefault="0060156E" w:rsidP="000B19B2">
            <w:pPr>
              <w:pStyle w:val="Akapitzlist"/>
              <w:numPr>
                <w:ilvl w:val="0"/>
                <w:numId w:val="4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badanie w kierunku rotawirus/adenowirusy</w:t>
            </w:r>
          </w:p>
        </w:tc>
      </w:tr>
      <w:tr w:rsidR="0060156E" w:rsidRPr="00C73DB9" w14:paraId="105D752C" w14:textId="77777777" w:rsidTr="0060156E">
        <w:tc>
          <w:tcPr>
            <w:tcW w:w="2409" w:type="dxa"/>
            <w:vAlign w:val="center"/>
          </w:tcPr>
          <w:p w14:paraId="0FF3A068" w14:textId="77777777" w:rsidR="0060156E" w:rsidRPr="00C73DB9" w:rsidRDefault="0060156E" w:rsidP="000B19B2">
            <w:pPr>
              <w:pStyle w:val="Akapitzlist"/>
              <w:numPr>
                <w:ilvl w:val="0"/>
                <w:numId w:val="4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antygen Helicobacter pylori</w:t>
            </w:r>
          </w:p>
        </w:tc>
      </w:tr>
      <w:tr w:rsidR="0060156E" w:rsidRPr="00C73DB9" w14:paraId="75DBB04E" w14:textId="77777777" w:rsidTr="0060156E">
        <w:tc>
          <w:tcPr>
            <w:tcW w:w="2409" w:type="dxa"/>
            <w:vAlign w:val="center"/>
          </w:tcPr>
          <w:p w14:paraId="6C64E615" w14:textId="77777777" w:rsidR="0060156E" w:rsidRPr="00C73DB9" w:rsidRDefault="0060156E" w:rsidP="000B19B2">
            <w:pPr>
              <w:pStyle w:val="Akapitzlist"/>
              <w:numPr>
                <w:ilvl w:val="0"/>
                <w:numId w:val="4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badanie kału w kierunku owsików</w:t>
            </w:r>
          </w:p>
        </w:tc>
      </w:tr>
    </w:tbl>
    <w:p w14:paraId="0807AA22" w14:textId="77777777" w:rsidR="0060156E" w:rsidRPr="00C73DB9" w:rsidRDefault="0060156E" w:rsidP="000B19B2">
      <w:pPr>
        <w:pStyle w:val="Akapitzlist"/>
        <w:numPr>
          <w:ilvl w:val="1"/>
          <w:numId w:val="21"/>
        </w:numPr>
        <w:spacing w:after="120"/>
        <w:rPr>
          <w:rFonts w:ascii="Arial" w:hAnsi="Arial" w:cs="Arial"/>
          <w:sz w:val="20"/>
          <w:szCs w:val="20"/>
        </w:rPr>
      </w:pPr>
      <w:r w:rsidRPr="00C73DB9">
        <w:rPr>
          <w:rFonts w:ascii="Arial" w:hAnsi="Arial" w:cs="Arial"/>
          <w:sz w:val="20"/>
          <w:szCs w:val="20"/>
        </w:rPr>
        <w:t>diagnostyki cukrzycy:</w:t>
      </w:r>
    </w:p>
    <w:tbl>
      <w:tblPr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60156E" w:rsidRPr="00C73DB9" w14:paraId="61854D19" w14:textId="77777777" w:rsidTr="0060156E">
        <w:tc>
          <w:tcPr>
            <w:tcW w:w="2409" w:type="dxa"/>
            <w:vAlign w:val="center"/>
          </w:tcPr>
          <w:p w14:paraId="29168F54" w14:textId="77777777" w:rsidR="0060156E" w:rsidRPr="00C73DB9" w:rsidRDefault="0060156E" w:rsidP="000B19B2">
            <w:pPr>
              <w:pStyle w:val="Akapitzlist"/>
              <w:numPr>
                <w:ilvl w:val="0"/>
                <w:numId w:val="5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hemoglobina glikowana (HbA1c)</w:t>
            </w:r>
          </w:p>
        </w:tc>
      </w:tr>
      <w:tr w:rsidR="0060156E" w:rsidRPr="00C73DB9" w14:paraId="5A1DE4CB" w14:textId="77777777" w:rsidTr="0060156E">
        <w:tc>
          <w:tcPr>
            <w:tcW w:w="2409" w:type="dxa"/>
            <w:vAlign w:val="bottom"/>
          </w:tcPr>
          <w:p w14:paraId="51EBB224" w14:textId="77777777" w:rsidR="0060156E" w:rsidRPr="00C73DB9" w:rsidRDefault="0060156E" w:rsidP="000B19B2">
            <w:pPr>
              <w:pStyle w:val="Akapitzlist"/>
              <w:numPr>
                <w:ilvl w:val="0"/>
                <w:numId w:val="5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insulina</w:t>
            </w:r>
          </w:p>
        </w:tc>
      </w:tr>
      <w:tr w:rsidR="0060156E" w:rsidRPr="00C73DB9" w14:paraId="597A2C66" w14:textId="77777777" w:rsidTr="0060156E">
        <w:tc>
          <w:tcPr>
            <w:tcW w:w="2409" w:type="dxa"/>
            <w:vAlign w:val="bottom"/>
          </w:tcPr>
          <w:p w14:paraId="47DF3828" w14:textId="77777777" w:rsidR="0060156E" w:rsidRPr="00C73DB9" w:rsidRDefault="0060156E" w:rsidP="000B19B2">
            <w:pPr>
              <w:pStyle w:val="Akapitzlist"/>
              <w:numPr>
                <w:ilvl w:val="0"/>
                <w:numId w:val="5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peptyd C</w:t>
            </w:r>
          </w:p>
        </w:tc>
      </w:tr>
    </w:tbl>
    <w:p w14:paraId="3F06250A" w14:textId="77777777" w:rsidR="0060156E" w:rsidRPr="00C73DB9" w:rsidRDefault="0060156E" w:rsidP="000B19B2">
      <w:pPr>
        <w:pStyle w:val="Akapitzlist"/>
        <w:numPr>
          <w:ilvl w:val="1"/>
          <w:numId w:val="21"/>
        </w:numPr>
        <w:spacing w:after="120"/>
        <w:rPr>
          <w:rFonts w:ascii="Arial" w:hAnsi="Arial" w:cs="Arial"/>
          <w:sz w:val="20"/>
          <w:szCs w:val="20"/>
        </w:rPr>
      </w:pPr>
      <w:r w:rsidRPr="00C73DB9">
        <w:rPr>
          <w:rFonts w:ascii="Arial" w:hAnsi="Arial" w:cs="Arial"/>
          <w:sz w:val="20"/>
          <w:szCs w:val="20"/>
        </w:rPr>
        <w:t>markery nowotworowe:</w:t>
      </w:r>
    </w:p>
    <w:tbl>
      <w:tblPr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60156E" w:rsidRPr="00C73DB9" w14:paraId="2EDACAB6" w14:textId="77777777" w:rsidTr="0060156E">
        <w:tc>
          <w:tcPr>
            <w:tcW w:w="2409" w:type="dxa"/>
            <w:vAlign w:val="bottom"/>
          </w:tcPr>
          <w:p w14:paraId="69C7BE42" w14:textId="77777777" w:rsidR="0060156E" w:rsidRPr="00C73DB9" w:rsidRDefault="0060156E" w:rsidP="000B19B2">
            <w:pPr>
              <w:pStyle w:val="Akapitzlist"/>
              <w:numPr>
                <w:ilvl w:val="0"/>
                <w:numId w:val="6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alfa - fetoproteina (AFP)</w:t>
            </w:r>
          </w:p>
        </w:tc>
      </w:tr>
      <w:tr w:rsidR="0060156E" w:rsidRPr="00C73DB9" w14:paraId="7166A6E9" w14:textId="77777777" w:rsidTr="0060156E">
        <w:tc>
          <w:tcPr>
            <w:tcW w:w="2409" w:type="dxa"/>
            <w:vAlign w:val="bottom"/>
          </w:tcPr>
          <w:p w14:paraId="1A9F6EB4" w14:textId="77777777" w:rsidR="0060156E" w:rsidRPr="00C73DB9" w:rsidRDefault="0060156E" w:rsidP="000B19B2">
            <w:pPr>
              <w:pStyle w:val="Akapitzlist"/>
              <w:numPr>
                <w:ilvl w:val="0"/>
                <w:numId w:val="6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antygen CA 125 (CA 125)</w:t>
            </w:r>
          </w:p>
        </w:tc>
      </w:tr>
      <w:tr w:rsidR="0060156E" w:rsidRPr="00C73DB9" w14:paraId="4224A946" w14:textId="77777777" w:rsidTr="0060156E">
        <w:tc>
          <w:tcPr>
            <w:tcW w:w="2409" w:type="dxa"/>
            <w:vAlign w:val="bottom"/>
          </w:tcPr>
          <w:p w14:paraId="0A1E2957" w14:textId="77777777" w:rsidR="0060156E" w:rsidRPr="00C73DB9" w:rsidRDefault="0060156E" w:rsidP="000B19B2">
            <w:pPr>
              <w:pStyle w:val="Akapitzlist"/>
              <w:numPr>
                <w:ilvl w:val="0"/>
                <w:numId w:val="6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antygen CA 15-3 ( CA15-3)</w:t>
            </w:r>
          </w:p>
        </w:tc>
      </w:tr>
      <w:tr w:rsidR="0060156E" w:rsidRPr="00C73DB9" w14:paraId="015405DF" w14:textId="77777777" w:rsidTr="0060156E">
        <w:tc>
          <w:tcPr>
            <w:tcW w:w="2409" w:type="dxa"/>
            <w:vAlign w:val="bottom"/>
          </w:tcPr>
          <w:p w14:paraId="137EC4E3" w14:textId="77777777" w:rsidR="0060156E" w:rsidRPr="00C73DB9" w:rsidRDefault="0060156E" w:rsidP="000B19B2">
            <w:pPr>
              <w:pStyle w:val="Akapitzlist"/>
              <w:numPr>
                <w:ilvl w:val="0"/>
                <w:numId w:val="6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antygen CA 19-9 (CA 19-9)</w:t>
            </w:r>
          </w:p>
        </w:tc>
      </w:tr>
      <w:tr w:rsidR="0060156E" w:rsidRPr="00C73DB9" w14:paraId="1EE3D845" w14:textId="77777777" w:rsidTr="0060156E">
        <w:tc>
          <w:tcPr>
            <w:tcW w:w="2409" w:type="dxa"/>
            <w:vAlign w:val="bottom"/>
          </w:tcPr>
          <w:p w14:paraId="0F71E17B" w14:textId="77777777" w:rsidR="0060156E" w:rsidRPr="00C73DB9" w:rsidRDefault="0060156E" w:rsidP="000B19B2">
            <w:pPr>
              <w:pStyle w:val="Akapitzlist"/>
              <w:numPr>
                <w:ilvl w:val="0"/>
                <w:numId w:val="6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antygen karcynoembrionalny (CEA)</w:t>
            </w:r>
          </w:p>
        </w:tc>
      </w:tr>
      <w:tr w:rsidR="0060156E" w:rsidRPr="00C73DB9" w14:paraId="7F823745" w14:textId="77777777" w:rsidTr="0060156E">
        <w:tc>
          <w:tcPr>
            <w:tcW w:w="2409" w:type="dxa"/>
            <w:vAlign w:val="bottom"/>
          </w:tcPr>
          <w:p w14:paraId="25EC90F8" w14:textId="77777777" w:rsidR="0060156E" w:rsidRPr="00C73DB9" w:rsidRDefault="0060156E" w:rsidP="000B19B2">
            <w:pPr>
              <w:pStyle w:val="Akapitzlist"/>
              <w:numPr>
                <w:ilvl w:val="0"/>
                <w:numId w:val="6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antygen swoisty dla stercza (PSA całkowity)</w:t>
            </w:r>
          </w:p>
        </w:tc>
      </w:tr>
      <w:tr w:rsidR="0060156E" w:rsidRPr="00C73DB9" w14:paraId="313BAF63" w14:textId="77777777" w:rsidTr="0060156E">
        <w:tc>
          <w:tcPr>
            <w:tcW w:w="2409" w:type="dxa"/>
            <w:vAlign w:val="bottom"/>
          </w:tcPr>
          <w:p w14:paraId="418F4AF7" w14:textId="77777777" w:rsidR="0060156E" w:rsidRPr="00C73DB9" w:rsidRDefault="0060156E" w:rsidP="000B19B2">
            <w:pPr>
              <w:pStyle w:val="Akapitzlist"/>
              <w:numPr>
                <w:ilvl w:val="0"/>
                <w:numId w:val="6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antygen swoisty dla stercza (PSA wolny)</w:t>
            </w:r>
          </w:p>
        </w:tc>
      </w:tr>
      <w:tr w:rsidR="0060156E" w:rsidRPr="00C73DB9" w14:paraId="56B1681F" w14:textId="77777777" w:rsidTr="0060156E">
        <w:tc>
          <w:tcPr>
            <w:tcW w:w="2409" w:type="dxa"/>
            <w:vAlign w:val="bottom"/>
          </w:tcPr>
          <w:p w14:paraId="59C431A5" w14:textId="77777777" w:rsidR="0060156E" w:rsidRPr="00C73DB9" w:rsidRDefault="0060156E" w:rsidP="000B19B2">
            <w:pPr>
              <w:pStyle w:val="Akapitzlist"/>
              <w:numPr>
                <w:ilvl w:val="0"/>
                <w:numId w:val="6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badanie typu immunoassay w kierunku antygenu guza</w:t>
            </w:r>
          </w:p>
        </w:tc>
      </w:tr>
    </w:tbl>
    <w:p w14:paraId="6EF45DA7" w14:textId="77777777" w:rsidR="0060156E" w:rsidRPr="00C73DB9" w:rsidRDefault="0060156E" w:rsidP="000B19B2">
      <w:pPr>
        <w:pStyle w:val="Akapitzlist"/>
        <w:numPr>
          <w:ilvl w:val="1"/>
          <w:numId w:val="21"/>
        </w:numPr>
        <w:spacing w:after="0"/>
        <w:rPr>
          <w:rFonts w:ascii="Arial" w:hAnsi="Arial" w:cs="Arial"/>
          <w:sz w:val="20"/>
          <w:szCs w:val="20"/>
        </w:rPr>
      </w:pPr>
      <w:r w:rsidRPr="00C73DB9">
        <w:rPr>
          <w:rFonts w:ascii="Arial" w:hAnsi="Arial" w:cs="Arial"/>
          <w:sz w:val="20"/>
          <w:szCs w:val="20"/>
        </w:rPr>
        <w:t>hormonalne:</w:t>
      </w:r>
    </w:p>
    <w:tbl>
      <w:tblPr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60156E" w:rsidRPr="00C73DB9" w14:paraId="034F1375" w14:textId="77777777" w:rsidTr="0060156E">
        <w:tc>
          <w:tcPr>
            <w:tcW w:w="2409" w:type="dxa"/>
            <w:vAlign w:val="bottom"/>
          </w:tcPr>
          <w:p w14:paraId="2FB9BB31" w14:textId="77777777" w:rsidR="0060156E" w:rsidRPr="00C73DB9" w:rsidRDefault="0060156E" w:rsidP="000B19B2">
            <w:pPr>
              <w:pStyle w:val="Akapitzlist"/>
              <w:numPr>
                <w:ilvl w:val="0"/>
                <w:numId w:val="7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17-hydroksykortykosteroidy (17 - OHCS)</w:t>
            </w:r>
          </w:p>
        </w:tc>
      </w:tr>
      <w:tr w:rsidR="0060156E" w:rsidRPr="00C73DB9" w14:paraId="180174E3" w14:textId="77777777" w:rsidTr="0060156E">
        <w:tc>
          <w:tcPr>
            <w:tcW w:w="2409" w:type="dxa"/>
            <w:vAlign w:val="bottom"/>
          </w:tcPr>
          <w:p w14:paraId="0BAA1C04" w14:textId="77777777" w:rsidR="0060156E" w:rsidRPr="00C73DB9" w:rsidRDefault="0060156E" w:rsidP="000B19B2">
            <w:pPr>
              <w:pStyle w:val="Akapitzlist"/>
              <w:numPr>
                <w:ilvl w:val="0"/>
                <w:numId w:val="7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adrenalina</w:t>
            </w:r>
          </w:p>
        </w:tc>
      </w:tr>
      <w:tr w:rsidR="0060156E" w:rsidRPr="00C73DB9" w14:paraId="656DFBF7" w14:textId="77777777" w:rsidTr="0060156E">
        <w:tc>
          <w:tcPr>
            <w:tcW w:w="2409" w:type="dxa"/>
            <w:vAlign w:val="bottom"/>
          </w:tcPr>
          <w:p w14:paraId="0AEDF21D" w14:textId="77777777" w:rsidR="0060156E" w:rsidRPr="00C73DB9" w:rsidRDefault="0060156E" w:rsidP="000B19B2">
            <w:pPr>
              <w:pStyle w:val="Akapitzlist"/>
              <w:numPr>
                <w:ilvl w:val="0"/>
                <w:numId w:val="7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aktywność reninowa osocza (ARO)</w:t>
            </w:r>
          </w:p>
        </w:tc>
      </w:tr>
      <w:tr w:rsidR="0060156E" w:rsidRPr="00C73DB9" w14:paraId="01E5CE81" w14:textId="77777777" w:rsidTr="0060156E">
        <w:tc>
          <w:tcPr>
            <w:tcW w:w="2409" w:type="dxa"/>
            <w:vAlign w:val="bottom"/>
          </w:tcPr>
          <w:p w14:paraId="4768287B" w14:textId="77777777" w:rsidR="0060156E" w:rsidRPr="00C73DB9" w:rsidRDefault="0060156E" w:rsidP="000B19B2">
            <w:pPr>
              <w:pStyle w:val="Akapitzlist"/>
              <w:numPr>
                <w:ilvl w:val="0"/>
                <w:numId w:val="7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aldolaza</w:t>
            </w:r>
          </w:p>
        </w:tc>
      </w:tr>
      <w:tr w:rsidR="0060156E" w:rsidRPr="00C73DB9" w14:paraId="0EC5090B" w14:textId="77777777" w:rsidTr="0060156E">
        <w:tc>
          <w:tcPr>
            <w:tcW w:w="2409" w:type="dxa"/>
            <w:vAlign w:val="bottom"/>
          </w:tcPr>
          <w:p w14:paraId="682FD9D7" w14:textId="77777777" w:rsidR="0060156E" w:rsidRPr="00C73DB9" w:rsidRDefault="0060156E" w:rsidP="000B19B2">
            <w:pPr>
              <w:pStyle w:val="Akapitzlist"/>
              <w:numPr>
                <w:ilvl w:val="0"/>
                <w:numId w:val="7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aldosteron</w:t>
            </w:r>
          </w:p>
        </w:tc>
      </w:tr>
      <w:tr w:rsidR="0060156E" w:rsidRPr="00C73DB9" w14:paraId="5815376E" w14:textId="77777777" w:rsidTr="0060156E">
        <w:tc>
          <w:tcPr>
            <w:tcW w:w="2409" w:type="dxa"/>
            <w:vAlign w:val="bottom"/>
          </w:tcPr>
          <w:p w14:paraId="37F89FBF" w14:textId="77777777" w:rsidR="0060156E" w:rsidRPr="00C73DB9" w:rsidRDefault="0060156E" w:rsidP="000B19B2">
            <w:pPr>
              <w:pStyle w:val="Akapitzlist"/>
              <w:numPr>
                <w:ilvl w:val="0"/>
                <w:numId w:val="7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androstendion</w:t>
            </w:r>
          </w:p>
        </w:tc>
      </w:tr>
      <w:tr w:rsidR="0060156E" w:rsidRPr="00C73DB9" w14:paraId="2BA32F69" w14:textId="77777777" w:rsidTr="0060156E">
        <w:tc>
          <w:tcPr>
            <w:tcW w:w="2409" w:type="dxa"/>
            <w:vAlign w:val="bottom"/>
          </w:tcPr>
          <w:p w14:paraId="40FC5705" w14:textId="77777777" w:rsidR="0060156E" w:rsidRPr="00C73DB9" w:rsidRDefault="0060156E" w:rsidP="000B19B2">
            <w:pPr>
              <w:pStyle w:val="Akapitzlist"/>
              <w:numPr>
                <w:ilvl w:val="0"/>
                <w:numId w:val="7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androsteron</w:t>
            </w:r>
          </w:p>
        </w:tc>
      </w:tr>
      <w:tr w:rsidR="0060156E" w:rsidRPr="00C73DB9" w14:paraId="00EFF870" w14:textId="77777777" w:rsidTr="0060156E">
        <w:tc>
          <w:tcPr>
            <w:tcW w:w="2409" w:type="dxa"/>
            <w:vAlign w:val="bottom"/>
          </w:tcPr>
          <w:p w14:paraId="2E5EABC2" w14:textId="77777777" w:rsidR="0060156E" w:rsidRPr="00C73DB9" w:rsidRDefault="0060156E" w:rsidP="000B19B2">
            <w:pPr>
              <w:pStyle w:val="Akapitzlist"/>
              <w:numPr>
                <w:ilvl w:val="0"/>
                <w:numId w:val="7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cyjanokobalamina (witamina B12, kobalamina)</w:t>
            </w:r>
          </w:p>
        </w:tc>
      </w:tr>
      <w:tr w:rsidR="0060156E" w:rsidRPr="00C73DB9" w14:paraId="43C70007" w14:textId="77777777" w:rsidTr="0060156E">
        <w:tc>
          <w:tcPr>
            <w:tcW w:w="2409" w:type="dxa"/>
            <w:vAlign w:val="bottom"/>
          </w:tcPr>
          <w:p w14:paraId="111A94B1" w14:textId="77777777" w:rsidR="0060156E" w:rsidRPr="00C73DB9" w:rsidRDefault="0060156E" w:rsidP="000B19B2">
            <w:pPr>
              <w:pStyle w:val="Akapitzlist"/>
              <w:numPr>
                <w:ilvl w:val="0"/>
                <w:numId w:val="7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dezoksykortyzol</w:t>
            </w:r>
          </w:p>
        </w:tc>
      </w:tr>
      <w:tr w:rsidR="0060156E" w:rsidRPr="00C73DB9" w14:paraId="1EE05DF4" w14:textId="77777777" w:rsidTr="0060156E">
        <w:tc>
          <w:tcPr>
            <w:tcW w:w="2409" w:type="dxa"/>
            <w:vAlign w:val="bottom"/>
          </w:tcPr>
          <w:p w14:paraId="4458D496" w14:textId="77777777" w:rsidR="0060156E" w:rsidRPr="00C73DB9" w:rsidRDefault="0060156E" w:rsidP="000B19B2">
            <w:pPr>
              <w:pStyle w:val="Akapitzlist"/>
              <w:numPr>
                <w:ilvl w:val="0"/>
                <w:numId w:val="7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DHEA-S (Dehydroepiandrosteronu siarczan)</w:t>
            </w:r>
          </w:p>
        </w:tc>
      </w:tr>
      <w:tr w:rsidR="0060156E" w:rsidRPr="00C73DB9" w14:paraId="143CAE6A" w14:textId="77777777" w:rsidTr="0060156E">
        <w:tc>
          <w:tcPr>
            <w:tcW w:w="2409" w:type="dxa"/>
            <w:vAlign w:val="bottom"/>
          </w:tcPr>
          <w:p w14:paraId="20811CDB" w14:textId="77777777" w:rsidR="0060156E" w:rsidRPr="00C73DB9" w:rsidRDefault="0060156E" w:rsidP="000B19B2">
            <w:pPr>
              <w:pStyle w:val="Akapitzlist"/>
              <w:numPr>
                <w:ilvl w:val="0"/>
                <w:numId w:val="7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erytropoetyna</w:t>
            </w:r>
          </w:p>
        </w:tc>
      </w:tr>
      <w:tr w:rsidR="0060156E" w:rsidRPr="00C73DB9" w14:paraId="3745B7C5" w14:textId="77777777" w:rsidTr="0060156E">
        <w:tc>
          <w:tcPr>
            <w:tcW w:w="2409" w:type="dxa"/>
            <w:vAlign w:val="bottom"/>
          </w:tcPr>
          <w:p w14:paraId="76FBDC77" w14:textId="77777777" w:rsidR="0060156E" w:rsidRPr="00C73DB9" w:rsidRDefault="0060156E" w:rsidP="000B19B2">
            <w:pPr>
              <w:pStyle w:val="Akapitzlist"/>
              <w:numPr>
                <w:ilvl w:val="0"/>
                <w:numId w:val="7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esteraza acetyloholinowa</w:t>
            </w:r>
          </w:p>
        </w:tc>
      </w:tr>
      <w:tr w:rsidR="0060156E" w:rsidRPr="00C73DB9" w14:paraId="26C3C3E0" w14:textId="77777777" w:rsidTr="0060156E">
        <w:tc>
          <w:tcPr>
            <w:tcW w:w="2409" w:type="dxa"/>
            <w:vAlign w:val="bottom"/>
          </w:tcPr>
          <w:p w14:paraId="08A7C1D5" w14:textId="77777777" w:rsidR="0060156E" w:rsidRPr="00C73DB9" w:rsidRDefault="0060156E" w:rsidP="000B19B2">
            <w:pPr>
              <w:pStyle w:val="Akapitzlist"/>
              <w:numPr>
                <w:ilvl w:val="0"/>
                <w:numId w:val="7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estradiol (E2)</w:t>
            </w:r>
          </w:p>
        </w:tc>
      </w:tr>
      <w:tr w:rsidR="0060156E" w:rsidRPr="00C73DB9" w14:paraId="4E06FD20" w14:textId="77777777" w:rsidTr="0060156E">
        <w:tc>
          <w:tcPr>
            <w:tcW w:w="2409" w:type="dxa"/>
            <w:vAlign w:val="bottom"/>
          </w:tcPr>
          <w:p w14:paraId="3F3E2465" w14:textId="77777777" w:rsidR="0060156E" w:rsidRPr="00C73DB9" w:rsidRDefault="0060156E" w:rsidP="000B19B2">
            <w:pPr>
              <w:pStyle w:val="Akapitzlist"/>
              <w:numPr>
                <w:ilvl w:val="0"/>
                <w:numId w:val="7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estriol</w:t>
            </w:r>
          </w:p>
        </w:tc>
      </w:tr>
      <w:tr w:rsidR="0060156E" w:rsidRPr="00C73DB9" w14:paraId="3CCFCDF9" w14:textId="77777777" w:rsidTr="0060156E">
        <w:tc>
          <w:tcPr>
            <w:tcW w:w="2409" w:type="dxa"/>
            <w:vAlign w:val="bottom"/>
          </w:tcPr>
          <w:p w14:paraId="7D298492" w14:textId="77777777" w:rsidR="0060156E" w:rsidRPr="00C73DB9" w:rsidRDefault="0060156E" w:rsidP="000B19B2">
            <w:pPr>
              <w:pStyle w:val="Akapitzlist"/>
              <w:numPr>
                <w:ilvl w:val="0"/>
                <w:numId w:val="7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estriol wolny</w:t>
            </w:r>
          </w:p>
        </w:tc>
      </w:tr>
      <w:tr w:rsidR="0060156E" w:rsidRPr="00C73DB9" w14:paraId="0C0B60E7" w14:textId="77777777" w:rsidTr="0060156E">
        <w:tc>
          <w:tcPr>
            <w:tcW w:w="2409" w:type="dxa"/>
            <w:vAlign w:val="bottom"/>
          </w:tcPr>
          <w:p w14:paraId="0B1DA9E5" w14:textId="77777777" w:rsidR="0060156E" w:rsidRPr="00C73DB9" w:rsidRDefault="0060156E" w:rsidP="000B19B2">
            <w:pPr>
              <w:pStyle w:val="Akapitzlist"/>
              <w:numPr>
                <w:ilvl w:val="0"/>
                <w:numId w:val="7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fenyloalanina (PKU)</w:t>
            </w:r>
          </w:p>
        </w:tc>
      </w:tr>
      <w:tr w:rsidR="0060156E" w:rsidRPr="00C73DB9" w14:paraId="7F345DED" w14:textId="77777777" w:rsidTr="0060156E">
        <w:tc>
          <w:tcPr>
            <w:tcW w:w="2409" w:type="dxa"/>
            <w:vAlign w:val="bottom"/>
          </w:tcPr>
          <w:p w14:paraId="2B9145ED" w14:textId="77777777" w:rsidR="0060156E" w:rsidRPr="00C73DB9" w:rsidRDefault="0060156E" w:rsidP="000B19B2">
            <w:pPr>
              <w:pStyle w:val="Akapitzlist"/>
              <w:numPr>
                <w:ilvl w:val="0"/>
                <w:numId w:val="7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globulina wiążąca hormony płciowe (SHBP)</w:t>
            </w:r>
          </w:p>
        </w:tc>
      </w:tr>
      <w:tr w:rsidR="0060156E" w:rsidRPr="00C73DB9" w14:paraId="1886F235" w14:textId="77777777" w:rsidTr="0060156E">
        <w:tc>
          <w:tcPr>
            <w:tcW w:w="2409" w:type="dxa"/>
            <w:vAlign w:val="bottom"/>
          </w:tcPr>
          <w:p w14:paraId="17043C38" w14:textId="77777777" w:rsidR="0060156E" w:rsidRPr="00C73DB9" w:rsidRDefault="0060156E" w:rsidP="000B19B2">
            <w:pPr>
              <w:pStyle w:val="Akapitzlist"/>
              <w:numPr>
                <w:ilvl w:val="0"/>
                <w:numId w:val="7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gonadotropina kosmówkowa (beta - HCG)</w:t>
            </w:r>
          </w:p>
        </w:tc>
      </w:tr>
      <w:tr w:rsidR="0060156E" w:rsidRPr="00C73DB9" w14:paraId="766CE1C3" w14:textId="77777777" w:rsidTr="0060156E">
        <w:tc>
          <w:tcPr>
            <w:tcW w:w="2409" w:type="dxa"/>
            <w:vAlign w:val="bottom"/>
          </w:tcPr>
          <w:p w14:paraId="0C06A822" w14:textId="77777777" w:rsidR="0060156E" w:rsidRPr="00C73DB9" w:rsidRDefault="0060156E" w:rsidP="000B19B2">
            <w:pPr>
              <w:pStyle w:val="Akapitzlist"/>
              <w:numPr>
                <w:ilvl w:val="0"/>
                <w:numId w:val="7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homocysteina</w:t>
            </w:r>
          </w:p>
        </w:tc>
      </w:tr>
      <w:tr w:rsidR="0060156E" w:rsidRPr="00C73DB9" w14:paraId="77FF51FD" w14:textId="77777777" w:rsidTr="0060156E">
        <w:tc>
          <w:tcPr>
            <w:tcW w:w="2409" w:type="dxa"/>
            <w:vAlign w:val="bottom"/>
          </w:tcPr>
          <w:p w14:paraId="4A1DE5A2" w14:textId="77777777" w:rsidR="0060156E" w:rsidRPr="00C73DB9" w:rsidRDefault="0060156E" w:rsidP="000B19B2">
            <w:pPr>
              <w:pStyle w:val="Akapitzlist"/>
              <w:numPr>
                <w:ilvl w:val="0"/>
                <w:numId w:val="7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lastRenderedPageBreak/>
              <w:t>hormon adrenokortykotropowy (ACTH)</w:t>
            </w:r>
          </w:p>
        </w:tc>
      </w:tr>
      <w:tr w:rsidR="0060156E" w:rsidRPr="00C73DB9" w14:paraId="2DC4058F" w14:textId="77777777" w:rsidTr="0060156E">
        <w:tc>
          <w:tcPr>
            <w:tcW w:w="2409" w:type="dxa"/>
            <w:vAlign w:val="bottom"/>
          </w:tcPr>
          <w:p w14:paraId="18F94475" w14:textId="77777777" w:rsidR="0060156E" w:rsidRPr="00C73DB9" w:rsidRDefault="0060156E" w:rsidP="000B19B2">
            <w:pPr>
              <w:pStyle w:val="Akapitzlist"/>
              <w:numPr>
                <w:ilvl w:val="0"/>
                <w:numId w:val="7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hormon folikulotropowy (FSH)</w:t>
            </w:r>
          </w:p>
        </w:tc>
      </w:tr>
      <w:tr w:rsidR="0060156E" w:rsidRPr="00C73DB9" w14:paraId="6F546875" w14:textId="77777777" w:rsidTr="0060156E">
        <w:tc>
          <w:tcPr>
            <w:tcW w:w="2409" w:type="dxa"/>
            <w:vAlign w:val="bottom"/>
          </w:tcPr>
          <w:p w14:paraId="54161C9C" w14:textId="77777777" w:rsidR="0060156E" w:rsidRPr="00C73DB9" w:rsidRDefault="0060156E" w:rsidP="000B19B2">
            <w:pPr>
              <w:pStyle w:val="Akapitzlist"/>
              <w:numPr>
                <w:ilvl w:val="0"/>
                <w:numId w:val="7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hormon luteinizujący (LH)</w:t>
            </w:r>
          </w:p>
        </w:tc>
      </w:tr>
      <w:tr w:rsidR="0060156E" w:rsidRPr="00C73DB9" w14:paraId="4CAB81E3" w14:textId="77777777" w:rsidTr="0060156E">
        <w:tc>
          <w:tcPr>
            <w:tcW w:w="2409" w:type="dxa"/>
            <w:vAlign w:val="bottom"/>
          </w:tcPr>
          <w:p w14:paraId="14383DE7" w14:textId="77777777" w:rsidR="0060156E" w:rsidRPr="00C73DB9" w:rsidRDefault="0060156E" w:rsidP="000B19B2">
            <w:pPr>
              <w:pStyle w:val="Akapitzlist"/>
              <w:numPr>
                <w:ilvl w:val="0"/>
                <w:numId w:val="7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hormon tyreotropowy (TSH)</w:t>
            </w:r>
          </w:p>
        </w:tc>
      </w:tr>
      <w:tr w:rsidR="0060156E" w:rsidRPr="00C73DB9" w14:paraId="7FB0943D" w14:textId="77777777" w:rsidTr="0060156E">
        <w:tc>
          <w:tcPr>
            <w:tcW w:w="2409" w:type="dxa"/>
            <w:vAlign w:val="bottom"/>
          </w:tcPr>
          <w:p w14:paraId="6AA2B96E" w14:textId="77777777" w:rsidR="0060156E" w:rsidRPr="00C73DB9" w:rsidRDefault="0060156E" w:rsidP="000B19B2">
            <w:pPr>
              <w:pStyle w:val="Akapitzlist"/>
              <w:numPr>
                <w:ilvl w:val="0"/>
                <w:numId w:val="7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hormon wzrostu (GH)</w:t>
            </w:r>
          </w:p>
        </w:tc>
      </w:tr>
      <w:tr w:rsidR="0060156E" w:rsidRPr="00C73DB9" w14:paraId="4485FF0E" w14:textId="77777777" w:rsidTr="0060156E">
        <w:tc>
          <w:tcPr>
            <w:tcW w:w="2409" w:type="dxa"/>
            <w:vAlign w:val="bottom"/>
          </w:tcPr>
          <w:p w14:paraId="3433DBDA" w14:textId="77777777" w:rsidR="0060156E" w:rsidRPr="00C73DB9" w:rsidRDefault="0060156E" w:rsidP="000B19B2">
            <w:pPr>
              <w:pStyle w:val="Akapitzlist"/>
              <w:numPr>
                <w:ilvl w:val="0"/>
                <w:numId w:val="7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kalcytonina</w:t>
            </w:r>
          </w:p>
        </w:tc>
      </w:tr>
      <w:tr w:rsidR="0060156E" w:rsidRPr="00C73DB9" w14:paraId="22981B8F" w14:textId="77777777" w:rsidTr="0060156E">
        <w:tc>
          <w:tcPr>
            <w:tcW w:w="2409" w:type="dxa"/>
            <w:vAlign w:val="bottom"/>
          </w:tcPr>
          <w:p w14:paraId="63969327" w14:textId="77777777" w:rsidR="0060156E" w:rsidRPr="00C73DB9" w:rsidRDefault="0060156E" w:rsidP="000B19B2">
            <w:pPr>
              <w:pStyle w:val="Akapitzlist"/>
              <w:numPr>
                <w:ilvl w:val="0"/>
                <w:numId w:val="7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katecholaminy</w:t>
            </w:r>
          </w:p>
        </w:tc>
      </w:tr>
      <w:tr w:rsidR="0060156E" w:rsidRPr="00C73DB9" w14:paraId="218EB9BB" w14:textId="77777777" w:rsidTr="0060156E">
        <w:tc>
          <w:tcPr>
            <w:tcW w:w="2409" w:type="dxa"/>
            <w:vAlign w:val="bottom"/>
          </w:tcPr>
          <w:p w14:paraId="4065EF00" w14:textId="77777777" w:rsidR="0060156E" w:rsidRPr="00C73DB9" w:rsidRDefault="0060156E" w:rsidP="000B19B2">
            <w:pPr>
              <w:pStyle w:val="Akapitzlist"/>
              <w:numPr>
                <w:ilvl w:val="0"/>
                <w:numId w:val="7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kortyzol</w:t>
            </w:r>
          </w:p>
        </w:tc>
      </w:tr>
      <w:tr w:rsidR="0060156E" w:rsidRPr="00C73DB9" w14:paraId="432D21E0" w14:textId="77777777" w:rsidTr="0060156E">
        <w:tc>
          <w:tcPr>
            <w:tcW w:w="2409" w:type="dxa"/>
            <w:vAlign w:val="bottom"/>
          </w:tcPr>
          <w:p w14:paraId="7B77EF88" w14:textId="77777777" w:rsidR="0060156E" w:rsidRPr="00C73DB9" w:rsidRDefault="0060156E" w:rsidP="000B19B2">
            <w:pPr>
              <w:pStyle w:val="Akapitzlist"/>
              <w:numPr>
                <w:ilvl w:val="0"/>
                <w:numId w:val="7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łańcuchy lekkie kappa i lambda</w:t>
            </w:r>
          </w:p>
        </w:tc>
      </w:tr>
      <w:tr w:rsidR="0060156E" w:rsidRPr="00C73DB9" w14:paraId="0FCD7E91" w14:textId="77777777" w:rsidTr="0060156E">
        <w:tc>
          <w:tcPr>
            <w:tcW w:w="2409" w:type="dxa"/>
            <w:vAlign w:val="bottom"/>
          </w:tcPr>
          <w:p w14:paraId="357976C0" w14:textId="77777777" w:rsidR="0060156E" w:rsidRPr="00C73DB9" w:rsidRDefault="0060156E" w:rsidP="000B19B2">
            <w:pPr>
              <w:pStyle w:val="Akapitzlist"/>
              <w:numPr>
                <w:ilvl w:val="0"/>
                <w:numId w:val="7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N-acetyloglukozaminidaza</w:t>
            </w:r>
          </w:p>
        </w:tc>
      </w:tr>
      <w:tr w:rsidR="0060156E" w:rsidRPr="00C73DB9" w14:paraId="34210403" w14:textId="77777777" w:rsidTr="0060156E">
        <w:tc>
          <w:tcPr>
            <w:tcW w:w="2409" w:type="dxa"/>
            <w:vAlign w:val="bottom"/>
          </w:tcPr>
          <w:p w14:paraId="597D39D8" w14:textId="77777777" w:rsidR="0060156E" w:rsidRPr="00C73DB9" w:rsidRDefault="0060156E" w:rsidP="000B19B2">
            <w:pPr>
              <w:pStyle w:val="Akapitzlist"/>
              <w:numPr>
                <w:ilvl w:val="0"/>
                <w:numId w:val="7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osteokalcyna</w:t>
            </w:r>
          </w:p>
        </w:tc>
      </w:tr>
      <w:tr w:rsidR="0060156E" w:rsidRPr="00C73DB9" w14:paraId="312A87C6" w14:textId="77777777" w:rsidTr="0060156E">
        <w:tc>
          <w:tcPr>
            <w:tcW w:w="2409" w:type="dxa"/>
            <w:vAlign w:val="bottom"/>
          </w:tcPr>
          <w:p w14:paraId="71A3BA2F" w14:textId="77777777" w:rsidR="0060156E" w:rsidRPr="00C73DB9" w:rsidRDefault="0060156E" w:rsidP="000B19B2">
            <w:pPr>
              <w:pStyle w:val="Akapitzlist"/>
              <w:numPr>
                <w:ilvl w:val="0"/>
                <w:numId w:val="7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parathormon intact (iPTH)</w:t>
            </w:r>
          </w:p>
        </w:tc>
      </w:tr>
      <w:tr w:rsidR="0060156E" w:rsidRPr="00C73DB9" w14:paraId="006FBE01" w14:textId="77777777" w:rsidTr="0060156E">
        <w:tc>
          <w:tcPr>
            <w:tcW w:w="2409" w:type="dxa"/>
            <w:vAlign w:val="bottom"/>
          </w:tcPr>
          <w:p w14:paraId="47A78395" w14:textId="77777777" w:rsidR="0060156E" w:rsidRPr="00C73DB9" w:rsidRDefault="0060156E" w:rsidP="000B19B2">
            <w:pPr>
              <w:pStyle w:val="Akapitzlist"/>
              <w:numPr>
                <w:ilvl w:val="0"/>
                <w:numId w:val="7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progesteron</w:t>
            </w:r>
          </w:p>
        </w:tc>
      </w:tr>
      <w:tr w:rsidR="0060156E" w:rsidRPr="00C73DB9" w14:paraId="6F74D3C2" w14:textId="77777777" w:rsidTr="0060156E">
        <w:tc>
          <w:tcPr>
            <w:tcW w:w="2409" w:type="dxa"/>
            <w:vAlign w:val="bottom"/>
          </w:tcPr>
          <w:p w14:paraId="59D8DBCB" w14:textId="77777777" w:rsidR="0060156E" w:rsidRPr="00C73DB9" w:rsidRDefault="0060156E" w:rsidP="000B19B2">
            <w:pPr>
              <w:pStyle w:val="Akapitzlist"/>
              <w:numPr>
                <w:ilvl w:val="0"/>
                <w:numId w:val="7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prolaktyna - test z metoklopramidem</w:t>
            </w:r>
          </w:p>
        </w:tc>
      </w:tr>
      <w:tr w:rsidR="0060156E" w:rsidRPr="00C73DB9" w14:paraId="681D7410" w14:textId="77777777" w:rsidTr="0060156E">
        <w:tc>
          <w:tcPr>
            <w:tcW w:w="2409" w:type="dxa"/>
            <w:vAlign w:val="bottom"/>
          </w:tcPr>
          <w:p w14:paraId="6FECBD0C" w14:textId="77777777" w:rsidR="0060156E" w:rsidRPr="00C73DB9" w:rsidRDefault="0060156E" w:rsidP="000B19B2">
            <w:pPr>
              <w:pStyle w:val="Akapitzlist"/>
              <w:numPr>
                <w:ilvl w:val="0"/>
                <w:numId w:val="7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prolaktyna (PRL)</w:t>
            </w:r>
          </w:p>
        </w:tc>
      </w:tr>
      <w:tr w:rsidR="0060156E" w:rsidRPr="00C73DB9" w14:paraId="3DB3C4FF" w14:textId="77777777" w:rsidTr="0060156E">
        <w:tc>
          <w:tcPr>
            <w:tcW w:w="2409" w:type="dxa"/>
            <w:vAlign w:val="bottom"/>
          </w:tcPr>
          <w:p w14:paraId="4CFA69A5" w14:textId="77777777" w:rsidR="0060156E" w:rsidRPr="00C73DB9" w:rsidRDefault="0060156E" w:rsidP="000B19B2">
            <w:pPr>
              <w:pStyle w:val="Akapitzlist"/>
              <w:numPr>
                <w:ilvl w:val="0"/>
                <w:numId w:val="7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receptory estrogenowe</w:t>
            </w:r>
          </w:p>
        </w:tc>
      </w:tr>
      <w:tr w:rsidR="0060156E" w:rsidRPr="00C73DB9" w14:paraId="7369B615" w14:textId="77777777" w:rsidTr="0060156E">
        <w:tc>
          <w:tcPr>
            <w:tcW w:w="2409" w:type="dxa"/>
            <w:vAlign w:val="bottom"/>
          </w:tcPr>
          <w:p w14:paraId="34992D40" w14:textId="77777777" w:rsidR="0060156E" w:rsidRPr="00C73DB9" w:rsidRDefault="0060156E" w:rsidP="000B19B2">
            <w:pPr>
              <w:pStyle w:val="Akapitzlist"/>
              <w:numPr>
                <w:ilvl w:val="0"/>
                <w:numId w:val="7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receptory progesteronowe</w:t>
            </w:r>
          </w:p>
        </w:tc>
      </w:tr>
      <w:tr w:rsidR="0060156E" w:rsidRPr="00C73DB9" w14:paraId="44CFC333" w14:textId="77777777" w:rsidTr="0060156E">
        <w:tc>
          <w:tcPr>
            <w:tcW w:w="2409" w:type="dxa"/>
            <w:vAlign w:val="bottom"/>
          </w:tcPr>
          <w:p w14:paraId="397B288F" w14:textId="77777777" w:rsidR="0060156E" w:rsidRPr="00C73DB9" w:rsidRDefault="0060156E" w:rsidP="000B19B2">
            <w:pPr>
              <w:pStyle w:val="Akapitzlist"/>
              <w:numPr>
                <w:ilvl w:val="0"/>
                <w:numId w:val="7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renina</w:t>
            </w:r>
          </w:p>
        </w:tc>
      </w:tr>
      <w:tr w:rsidR="0060156E" w:rsidRPr="00C73DB9" w14:paraId="64E756D8" w14:textId="77777777" w:rsidTr="0060156E">
        <w:tc>
          <w:tcPr>
            <w:tcW w:w="2409" w:type="dxa"/>
            <w:vAlign w:val="bottom"/>
          </w:tcPr>
          <w:p w14:paraId="71805FC7" w14:textId="77777777" w:rsidR="0060156E" w:rsidRPr="00C73DB9" w:rsidRDefault="0060156E" w:rsidP="000B19B2">
            <w:pPr>
              <w:pStyle w:val="Akapitzlist"/>
              <w:numPr>
                <w:ilvl w:val="0"/>
                <w:numId w:val="7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serotonina</w:t>
            </w:r>
          </w:p>
        </w:tc>
      </w:tr>
      <w:tr w:rsidR="0060156E" w:rsidRPr="00C73DB9" w14:paraId="5F4CC27D" w14:textId="77777777" w:rsidTr="0060156E">
        <w:tc>
          <w:tcPr>
            <w:tcW w:w="2409" w:type="dxa"/>
            <w:vAlign w:val="bottom"/>
          </w:tcPr>
          <w:p w14:paraId="19FB788F" w14:textId="77777777" w:rsidR="0060156E" w:rsidRPr="00C73DB9" w:rsidRDefault="0060156E" w:rsidP="000B19B2">
            <w:pPr>
              <w:pStyle w:val="Akapitzlist"/>
              <w:numPr>
                <w:ilvl w:val="0"/>
                <w:numId w:val="7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testosteron</w:t>
            </w:r>
          </w:p>
        </w:tc>
      </w:tr>
      <w:tr w:rsidR="0060156E" w:rsidRPr="00C73DB9" w14:paraId="6692A939" w14:textId="77777777" w:rsidTr="0060156E">
        <w:tc>
          <w:tcPr>
            <w:tcW w:w="2409" w:type="dxa"/>
            <w:vAlign w:val="bottom"/>
          </w:tcPr>
          <w:p w14:paraId="1ECE2CA0" w14:textId="77777777" w:rsidR="0060156E" w:rsidRPr="00C73DB9" w:rsidRDefault="0060156E" w:rsidP="000B19B2">
            <w:pPr>
              <w:pStyle w:val="Akapitzlist"/>
              <w:numPr>
                <w:ilvl w:val="0"/>
                <w:numId w:val="7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trijodotyronina całkowita (TT3)</w:t>
            </w:r>
          </w:p>
        </w:tc>
      </w:tr>
      <w:tr w:rsidR="0060156E" w:rsidRPr="00C73DB9" w14:paraId="0AB85757" w14:textId="77777777" w:rsidTr="0060156E">
        <w:tc>
          <w:tcPr>
            <w:tcW w:w="2409" w:type="dxa"/>
            <w:vAlign w:val="bottom"/>
          </w:tcPr>
          <w:p w14:paraId="2372EB44" w14:textId="77777777" w:rsidR="0060156E" w:rsidRPr="00C73DB9" w:rsidRDefault="0060156E" w:rsidP="000B19B2">
            <w:pPr>
              <w:pStyle w:val="Akapitzlist"/>
              <w:numPr>
                <w:ilvl w:val="0"/>
                <w:numId w:val="7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trijodotyronina wolna (FT3)</w:t>
            </w:r>
          </w:p>
        </w:tc>
      </w:tr>
      <w:tr w:rsidR="0060156E" w:rsidRPr="00C73DB9" w14:paraId="2F698695" w14:textId="77777777" w:rsidTr="0060156E">
        <w:tc>
          <w:tcPr>
            <w:tcW w:w="2409" w:type="dxa"/>
            <w:vAlign w:val="bottom"/>
          </w:tcPr>
          <w:p w14:paraId="5CFB4A98" w14:textId="77777777" w:rsidR="0060156E" w:rsidRPr="00C73DB9" w:rsidRDefault="0060156E" w:rsidP="000B19B2">
            <w:pPr>
              <w:pStyle w:val="Akapitzlist"/>
              <w:numPr>
                <w:ilvl w:val="0"/>
                <w:numId w:val="7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tyroksyna całkowita (TT4)</w:t>
            </w:r>
          </w:p>
        </w:tc>
      </w:tr>
      <w:tr w:rsidR="0060156E" w:rsidRPr="00C73DB9" w14:paraId="478CF783" w14:textId="77777777" w:rsidTr="0060156E">
        <w:tc>
          <w:tcPr>
            <w:tcW w:w="2409" w:type="dxa"/>
            <w:vAlign w:val="bottom"/>
          </w:tcPr>
          <w:p w14:paraId="7E5CC20A" w14:textId="77777777" w:rsidR="0060156E" w:rsidRPr="00C73DB9" w:rsidRDefault="0060156E" w:rsidP="000B19B2">
            <w:pPr>
              <w:pStyle w:val="Akapitzlist"/>
              <w:numPr>
                <w:ilvl w:val="0"/>
                <w:numId w:val="7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tyroksyna wolna (FT4)</w:t>
            </w:r>
          </w:p>
        </w:tc>
      </w:tr>
      <w:tr w:rsidR="0060156E" w:rsidRPr="00C73DB9" w14:paraId="521AE149" w14:textId="77777777" w:rsidTr="0060156E">
        <w:tc>
          <w:tcPr>
            <w:tcW w:w="2409" w:type="dxa"/>
            <w:vAlign w:val="bottom"/>
          </w:tcPr>
          <w:p w14:paraId="06003C6D" w14:textId="77777777" w:rsidR="0060156E" w:rsidRPr="00C73DB9" w:rsidRDefault="0060156E" w:rsidP="000B19B2">
            <w:pPr>
              <w:pStyle w:val="Akapitzlist"/>
              <w:numPr>
                <w:ilvl w:val="0"/>
                <w:numId w:val="7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wanilinowy kwas (HVA)</w:t>
            </w:r>
          </w:p>
        </w:tc>
      </w:tr>
    </w:tbl>
    <w:p w14:paraId="6C41967E" w14:textId="77777777" w:rsidR="0060156E" w:rsidRPr="00C73DB9" w:rsidRDefault="0060156E" w:rsidP="000B19B2">
      <w:pPr>
        <w:pStyle w:val="Akapitzlist"/>
        <w:numPr>
          <w:ilvl w:val="1"/>
          <w:numId w:val="21"/>
        </w:numPr>
        <w:spacing w:after="0"/>
        <w:rPr>
          <w:rFonts w:ascii="Arial" w:hAnsi="Arial" w:cs="Arial"/>
          <w:sz w:val="20"/>
          <w:szCs w:val="20"/>
        </w:rPr>
      </w:pPr>
      <w:r w:rsidRPr="00C73DB9">
        <w:rPr>
          <w:rFonts w:ascii="Arial" w:hAnsi="Arial" w:cs="Arial"/>
          <w:sz w:val="20"/>
          <w:szCs w:val="20"/>
        </w:rPr>
        <w:t>serologiczne:</w:t>
      </w:r>
    </w:p>
    <w:tbl>
      <w:tblPr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894D5B" w:rsidRPr="00C73DB9" w14:paraId="036A4E07" w14:textId="77777777" w:rsidTr="00894D5B">
        <w:tc>
          <w:tcPr>
            <w:tcW w:w="2409" w:type="dxa"/>
          </w:tcPr>
          <w:p w14:paraId="2B374BF9" w14:textId="77777777" w:rsidR="00894D5B" w:rsidRPr="00C73DB9" w:rsidRDefault="00894D5B" w:rsidP="000B19B2">
            <w:pPr>
              <w:pStyle w:val="Akapitzlist"/>
              <w:numPr>
                <w:ilvl w:val="0"/>
                <w:numId w:val="8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aglutynacja cząstek</w:t>
            </w:r>
          </w:p>
        </w:tc>
      </w:tr>
      <w:tr w:rsidR="00894D5B" w:rsidRPr="00C73DB9" w14:paraId="53B3C558" w14:textId="77777777" w:rsidTr="00894D5B">
        <w:tc>
          <w:tcPr>
            <w:tcW w:w="2409" w:type="dxa"/>
          </w:tcPr>
          <w:p w14:paraId="2040095C" w14:textId="77777777" w:rsidR="00894D5B" w:rsidRPr="00C73DB9" w:rsidRDefault="00894D5B" w:rsidP="000B19B2">
            <w:pPr>
              <w:pStyle w:val="Akapitzlist"/>
              <w:numPr>
                <w:ilvl w:val="0"/>
                <w:numId w:val="8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antygen HBS (wirus zapalenia wątroby typu B HBs - HBsAg)</w:t>
            </w:r>
          </w:p>
        </w:tc>
      </w:tr>
      <w:tr w:rsidR="00894D5B" w:rsidRPr="00C73DB9" w14:paraId="3D5F9F6E" w14:textId="77777777" w:rsidTr="00894D5B">
        <w:tc>
          <w:tcPr>
            <w:tcW w:w="2409" w:type="dxa"/>
          </w:tcPr>
          <w:p w14:paraId="32A6A047" w14:textId="77777777" w:rsidR="00894D5B" w:rsidRPr="00C73DB9" w:rsidRDefault="00894D5B" w:rsidP="000B19B2">
            <w:pPr>
              <w:pStyle w:val="Akapitzlist"/>
              <w:numPr>
                <w:ilvl w:val="0"/>
                <w:numId w:val="8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badanie w kierunku rotawirusów</w:t>
            </w:r>
          </w:p>
        </w:tc>
      </w:tr>
      <w:tr w:rsidR="00894D5B" w:rsidRPr="00C73DB9" w14:paraId="39BFD872" w14:textId="77777777" w:rsidTr="00894D5B">
        <w:tc>
          <w:tcPr>
            <w:tcW w:w="2409" w:type="dxa"/>
            <w:vAlign w:val="bottom"/>
          </w:tcPr>
          <w:p w14:paraId="18741E6C" w14:textId="77777777" w:rsidR="00894D5B" w:rsidRPr="00C73DB9" w:rsidRDefault="00894D5B" w:rsidP="000B19B2">
            <w:pPr>
              <w:pStyle w:val="Akapitzlist"/>
              <w:numPr>
                <w:ilvl w:val="0"/>
                <w:numId w:val="8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Immunoglobuliny (IgA)</w:t>
            </w:r>
          </w:p>
        </w:tc>
      </w:tr>
      <w:tr w:rsidR="00894D5B" w:rsidRPr="00C73DB9" w14:paraId="08245ED1" w14:textId="77777777" w:rsidTr="00894D5B">
        <w:tc>
          <w:tcPr>
            <w:tcW w:w="2409" w:type="dxa"/>
            <w:vAlign w:val="bottom"/>
          </w:tcPr>
          <w:p w14:paraId="0FDF64A2" w14:textId="77777777" w:rsidR="00894D5B" w:rsidRPr="00C73DB9" w:rsidRDefault="00894D5B" w:rsidP="000B19B2">
            <w:pPr>
              <w:pStyle w:val="Akapitzlist"/>
              <w:numPr>
                <w:ilvl w:val="0"/>
                <w:numId w:val="8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Immunoglobuliny (IgG)</w:t>
            </w:r>
          </w:p>
        </w:tc>
      </w:tr>
      <w:tr w:rsidR="00894D5B" w:rsidRPr="00C73DB9" w14:paraId="615910C5" w14:textId="77777777" w:rsidTr="00894D5B">
        <w:tc>
          <w:tcPr>
            <w:tcW w:w="2409" w:type="dxa"/>
            <w:vAlign w:val="bottom"/>
          </w:tcPr>
          <w:p w14:paraId="765621BC" w14:textId="77777777" w:rsidR="00894D5B" w:rsidRPr="00C73DB9" w:rsidRDefault="00894D5B" w:rsidP="000B19B2">
            <w:pPr>
              <w:pStyle w:val="Akapitzlist"/>
              <w:numPr>
                <w:ilvl w:val="0"/>
                <w:numId w:val="8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Immunoglobuliny (IgM)</w:t>
            </w:r>
          </w:p>
        </w:tc>
      </w:tr>
      <w:tr w:rsidR="00894D5B" w:rsidRPr="00C73DB9" w14:paraId="68380253" w14:textId="77777777" w:rsidTr="00894D5B">
        <w:tc>
          <w:tcPr>
            <w:tcW w:w="2409" w:type="dxa"/>
            <w:vAlign w:val="bottom"/>
          </w:tcPr>
          <w:p w14:paraId="30E54FED" w14:textId="77777777" w:rsidR="00894D5B" w:rsidRPr="00C73DB9" w:rsidRDefault="00894D5B" w:rsidP="000B19B2">
            <w:pPr>
              <w:pStyle w:val="Akapitzlist"/>
              <w:numPr>
                <w:ilvl w:val="0"/>
                <w:numId w:val="8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Immunoglobuliny E całkowite  (IgE)</w:t>
            </w:r>
          </w:p>
        </w:tc>
      </w:tr>
      <w:tr w:rsidR="00894D5B" w:rsidRPr="00C73DB9" w14:paraId="61C860A1" w14:textId="77777777" w:rsidTr="00894D5B">
        <w:tc>
          <w:tcPr>
            <w:tcW w:w="2409" w:type="dxa"/>
          </w:tcPr>
          <w:p w14:paraId="47BE1214" w14:textId="77777777" w:rsidR="00894D5B" w:rsidRPr="00C73DB9" w:rsidRDefault="00894D5B" w:rsidP="000B19B2">
            <w:pPr>
              <w:pStyle w:val="Akapitzlist"/>
              <w:numPr>
                <w:ilvl w:val="0"/>
                <w:numId w:val="8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przeciwciała p. Chlamydia pneumoniae klasy IgG</w:t>
            </w:r>
          </w:p>
        </w:tc>
      </w:tr>
      <w:tr w:rsidR="00894D5B" w:rsidRPr="00C73DB9" w14:paraId="4E66A5AE" w14:textId="77777777" w:rsidTr="00894D5B">
        <w:tc>
          <w:tcPr>
            <w:tcW w:w="2409" w:type="dxa"/>
          </w:tcPr>
          <w:p w14:paraId="5F2FF8BF" w14:textId="77777777" w:rsidR="00894D5B" w:rsidRPr="00C73DB9" w:rsidRDefault="00894D5B" w:rsidP="000B19B2">
            <w:pPr>
              <w:pStyle w:val="Akapitzlist"/>
              <w:numPr>
                <w:ilvl w:val="0"/>
                <w:numId w:val="8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przeciwciała p. Chlamydia pneumoniae klasy IgM</w:t>
            </w:r>
          </w:p>
        </w:tc>
      </w:tr>
      <w:tr w:rsidR="00894D5B" w:rsidRPr="00C73DB9" w14:paraId="32F15191" w14:textId="77777777" w:rsidTr="00894D5B">
        <w:tc>
          <w:tcPr>
            <w:tcW w:w="2409" w:type="dxa"/>
          </w:tcPr>
          <w:p w14:paraId="52EEEC6F" w14:textId="77777777" w:rsidR="00894D5B" w:rsidRPr="00C73DB9" w:rsidRDefault="00894D5B" w:rsidP="000B19B2">
            <w:pPr>
              <w:pStyle w:val="Akapitzlist"/>
              <w:numPr>
                <w:ilvl w:val="0"/>
                <w:numId w:val="8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przeciwciała p. Chlamydia trachomatis klasy IgG</w:t>
            </w:r>
          </w:p>
        </w:tc>
      </w:tr>
      <w:tr w:rsidR="00894D5B" w:rsidRPr="00C73DB9" w14:paraId="2C44E0C9" w14:textId="77777777" w:rsidTr="00894D5B">
        <w:tc>
          <w:tcPr>
            <w:tcW w:w="2409" w:type="dxa"/>
          </w:tcPr>
          <w:p w14:paraId="6ED2E916" w14:textId="77777777" w:rsidR="00894D5B" w:rsidRPr="00C73DB9" w:rsidRDefault="00894D5B" w:rsidP="000B19B2">
            <w:pPr>
              <w:pStyle w:val="Akapitzlist"/>
              <w:numPr>
                <w:ilvl w:val="0"/>
                <w:numId w:val="8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przeciwciała p. Chlamydia trachomatis klasy IgM</w:t>
            </w:r>
          </w:p>
        </w:tc>
      </w:tr>
      <w:tr w:rsidR="00894D5B" w:rsidRPr="00C73DB9" w14:paraId="16194114" w14:textId="77777777" w:rsidTr="00894D5B">
        <w:tc>
          <w:tcPr>
            <w:tcW w:w="2409" w:type="dxa"/>
          </w:tcPr>
          <w:p w14:paraId="69705928" w14:textId="77777777" w:rsidR="00894D5B" w:rsidRPr="00C73DB9" w:rsidRDefault="00894D5B" w:rsidP="000B19B2">
            <w:pPr>
              <w:pStyle w:val="Akapitzlist"/>
              <w:numPr>
                <w:ilvl w:val="0"/>
                <w:numId w:val="8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przeciwciała p. Cytomegalovirus (anty-CMV) klasy IgG</w:t>
            </w:r>
          </w:p>
        </w:tc>
      </w:tr>
      <w:tr w:rsidR="00894D5B" w:rsidRPr="00C73DB9" w14:paraId="455018B5" w14:textId="77777777" w:rsidTr="00894D5B">
        <w:tc>
          <w:tcPr>
            <w:tcW w:w="2409" w:type="dxa"/>
          </w:tcPr>
          <w:p w14:paraId="61E2652B" w14:textId="77777777" w:rsidR="00894D5B" w:rsidRPr="00C73DB9" w:rsidRDefault="00894D5B" w:rsidP="000B19B2">
            <w:pPr>
              <w:pStyle w:val="Akapitzlist"/>
              <w:numPr>
                <w:ilvl w:val="0"/>
                <w:numId w:val="8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przeciwciała p. Cytomegalovirus (anty-CMV) klasy IgM</w:t>
            </w:r>
          </w:p>
        </w:tc>
      </w:tr>
      <w:tr w:rsidR="00894D5B" w:rsidRPr="00C73DB9" w14:paraId="5EC0D44D" w14:textId="77777777" w:rsidTr="00894D5B">
        <w:tc>
          <w:tcPr>
            <w:tcW w:w="2409" w:type="dxa"/>
          </w:tcPr>
          <w:p w14:paraId="2CD0BBC9" w14:textId="77777777" w:rsidR="00894D5B" w:rsidRPr="00C73DB9" w:rsidRDefault="00894D5B" w:rsidP="000B19B2">
            <w:pPr>
              <w:pStyle w:val="Akapitzlist"/>
              <w:numPr>
                <w:ilvl w:val="0"/>
                <w:numId w:val="8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przeciwciała p. HBs (anty-HBs)</w:t>
            </w:r>
          </w:p>
        </w:tc>
      </w:tr>
      <w:tr w:rsidR="00894D5B" w:rsidRPr="00C73DB9" w14:paraId="01D20F26" w14:textId="77777777" w:rsidTr="00894D5B">
        <w:tc>
          <w:tcPr>
            <w:tcW w:w="2409" w:type="dxa"/>
          </w:tcPr>
          <w:p w14:paraId="269D765A" w14:textId="77777777" w:rsidR="00894D5B" w:rsidRPr="00C73DB9" w:rsidRDefault="00894D5B" w:rsidP="000B19B2">
            <w:pPr>
              <w:pStyle w:val="Akapitzlist"/>
              <w:numPr>
                <w:ilvl w:val="0"/>
                <w:numId w:val="8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przeciwciała p. HCV (anty-HCV)</w:t>
            </w:r>
          </w:p>
        </w:tc>
      </w:tr>
      <w:tr w:rsidR="00894D5B" w:rsidRPr="00C73DB9" w14:paraId="609F8A00" w14:textId="77777777" w:rsidTr="00894D5B">
        <w:tc>
          <w:tcPr>
            <w:tcW w:w="2409" w:type="dxa"/>
          </w:tcPr>
          <w:p w14:paraId="729BDDF9" w14:textId="77777777" w:rsidR="00894D5B" w:rsidRPr="00C73DB9" w:rsidRDefault="00894D5B" w:rsidP="000B19B2">
            <w:pPr>
              <w:pStyle w:val="Akapitzlist"/>
              <w:numPr>
                <w:ilvl w:val="0"/>
                <w:numId w:val="8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przeciwciała p. Helicobacter pylori</w:t>
            </w:r>
          </w:p>
        </w:tc>
      </w:tr>
      <w:tr w:rsidR="00894D5B" w:rsidRPr="00C73DB9" w14:paraId="75A5DC95" w14:textId="77777777" w:rsidTr="00894D5B">
        <w:tc>
          <w:tcPr>
            <w:tcW w:w="2409" w:type="dxa"/>
          </w:tcPr>
          <w:p w14:paraId="637E0C2C" w14:textId="77777777" w:rsidR="00894D5B" w:rsidRPr="00C73DB9" w:rsidRDefault="00894D5B" w:rsidP="000B19B2">
            <w:pPr>
              <w:pStyle w:val="Akapitzlist"/>
              <w:numPr>
                <w:ilvl w:val="0"/>
                <w:numId w:val="8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przeciwciała p. HIV1/HIV2</w:t>
            </w:r>
          </w:p>
        </w:tc>
      </w:tr>
      <w:tr w:rsidR="00894D5B" w:rsidRPr="00C73DB9" w14:paraId="29946B14" w14:textId="77777777" w:rsidTr="00894D5B">
        <w:tc>
          <w:tcPr>
            <w:tcW w:w="2409" w:type="dxa"/>
          </w:tcPr>
          <w:p w14:paraId="770C2FD8" w14:textId="77777777" w:rsidR="00894D5B" w:rsidRPr="00C73DB9" w:rsidRDefault="00894D5B" w:rsidP="000B19B2">
            <w:pPr>
              <w:pStyle w:val="Akapitzlist"/>
              <w:numPr>
                <w:ilvl w:val="0"/>
                <w:numId w:val="8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przeciwciała p. Toxoplasma gondii klasy IgG</w:t>
            </w:r>
          </w:p>
        </w:tc>
      </w:tr>
      <w:tr w:rsidR="00894D5B" w:rsidRPr="00C73DB9" w14:paraId="56704269" w14:textId="77777777" w:rsidTr="00894D5B">
        <w:tc>
          <w:tcPr>
            <w:tcW w:w="2409" w:type="dxa"/>
          </w:tcPr>
          <w:p w14:paraId="3DDCB09D" w14:textId="77777777" w:rsidR="00894D5B" w:rsidRPr="00C73DB9" w:rsidRDefault="00894D5B" w:rsidP="000B19B2">
            <w:pPr>
              <w:pStyle w:val="Akapitzlist"/>
              <w:numPr>
                <w:ilvl w:val="0"/>
                <w:numId w:val="8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przeciwciała p. Toxoplasma gondii klasy IgM</w:t>
            </w:r>
          </w:p>
        </w:tc>
      </w:tr>
      <w:tr w:rsidR="00894D5B" w:rsidRPr="00C73DB9" w14:paraId="33C397DA" w14:textId="77777777" w:rsidTr="00894D5B">
        <w:tc>
          <w:tcPr>
            <w:tcW w:w="2409" w:type="dxa"/>
          </w:tcPr>
          <w:p w14:paraId="2BB0AC02" w14:textId="77777777" w:rsidR="00894D5B" w:rsidRPr="00C73DB9" w:rsidRDefault="00894D5B" w:rsidP="000B19B2">
            <w:pPr>
              <w:pStyle w:val="Akapitzlist"/>
              <w:numPr>
                <w:ilvl w:val="0"/>
                <w:numId w:val="8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przeciwciała p. wirusowi różyczki Rubella klasy IgG</w:t>
            </w:r>
          </w:p>
        </w:tc>
      </w:tr>
      <w:tr w:rsidR="00894D5B" w:rsidRPr="00C73DB9" w14:paraId="6F4E175B" w14:textId="77777777" w:rsidTr="00894D5B">
        <w:tc>
          <w:tcPr>
            <w:tcW w:w="2409" w:type="dxa"/>
          </w:tcPr>
          <w:p w14:paraId="71A558D7" w14:textId="77777777" w:rsidR="00894D5B" w:rsidRPr="00C73DB9" w:rsidRDefault="00894D5B" w:rsidP="000B19B2">
            <w:pPr>
              <w:pStyle w:val="Akapitzlist"/>
              <w:numPr>
                <w:ilvl w:val="0"/>
                <w:numId w:val="8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przeciwciała p. wirusowi różyczki Rubella klasy IgM</w:t>
            </w:r>
          </w:p>
        </w:tc>
      </w:tr>
      <w:tr w:rsidR="00894D5B" w:rsidRPr="00C73DB9" w14:paraId="1841D021" w14:textId="77777777" w:rsidTr="00894D5B">
        <w:tc>
          <w:tcPr>
            <w:tcW w:w="2409" w:type="dxa"/>
          </w:tcPr>
          <w:p w14:paraId="21E2E397" w14:textId="77777777" w:rsidR="00894D5B" w:rsidRPr="00C73DB9" w:rsidRDefault="00894D5B" w:rsidP="000B19B2">
            <w:pPr>
              <w:pStyle w:val="Akapitzlist"/>
              <w:numPr>
                <w:ilvl w:val="0"/>
                <w:numId w:val="8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przeciwciała p/bakteryjne</w:t>
            </w:r>
          </w:p>
        </w:tc>
      </w:tr>
      <w:tr w:rsidR="00894D5B" w:rsidRPr="00C73DB9" w14:paraId="63A06C9D" w14:textId="77777777" w:rsidTr="00894D5B">
        <w:tc>
          <w:tcPr>
            <w:tcW w:w="2409" w:type="dxa"/>
          </w:tcPr>
          <w:p w14:paraId="2FDA4546" w14:textId="77777777" w:rsidR="00894D5B" w:rsidRPr="00C73DB9" w:rsidRDefault="00894D5B" w:rsidP="000B19B2">
            <w:pPr>
              <w:pStyle w:val="Akapitzlist"/>
              <w:numPr>
                <w:ilvl w:val="0"/>
                <w:numId w:val="8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przeciwciała p/cytoplazmie (ANCA)</w:t>
            </w:r>
          </w:p>
        </w:tc>
      </w:tr>
      <w:tr w:rsidR="00894D5B" w:rsidRPr="00C73DB9" w14:paraId="1C3059B6" w14:textId="77777777" w:rsidTr="00894D5B">
        <w:tc>
          <w:tcPr>
            <w:tcW w:w="2409" w:type="dxa"/>
          </w:tcPr>
          <w:p w14:paraId="1C73A93D" w14:textId="77777777" w:rsidR="00894D5B" w:rsidRPr="00C73DB9" w:rsidRDefault="00894D5B" w:rsidP="000B19B2">
            <w:pPr>
              <w:pStyle w:val="Akapitzlist"/>
              <w:numPr>
                <w:ilvl w:val="0"/>
                <w:numId w:val="8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przeciwciała p/HAV</w:t>
            </w:r>
          </w:p>
        </w:tc>
      </w:tr>
      <w:tr w:rsidR="00894D5B" w:rsidRPr="00C73DB9" w14:paraId="23CDFD6F" w14:textId="77777777" w:rsidTr="00894D5B">
        <w:tc>
          <w:tcPr>
            <w:tcW w:w="2409" w:type="dxa"/>
          </w:tcPr>
          <w:p w14:paraId="05EE58B6" w14:textId="77777777" w:rsidR="00894D5B" w:rsidRPr="00C73DB9" w:rsidRDefault="00894D5B" w:rsidP="000B19B2">
            <w:pPr>
              <w:pStyle w:val="Akapitzlist"/>
              <w:numPr>
                <w:ilvl w:val="0"/>
                <w:numId w:val="8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przeciwciała p/heterofilne</w:t>
            </w:r>
          </w:p>
        </w:tc>
      </w:tr>
      <w:tr w:rsidR="00894D5B" w:rsidRPr="00C73DB9" w14:paraId="45C1CFF1" w14:textId="77777777" w:rsidTr="00894D5B">
        <w:tc>
          <w:tcPr>
            <w:tcW w:w="2409" w:type="dxa"/>
          </w:tcPr>
          <w:p w14:paraId="30805175" w14:textId="77777777" w:rsidR="00894D5B" w:rsidRPr="00C73DB9" w:rsidRDefault="00894D5B" w:rsidP="000B19B2">
            <w:pPr>
              <w:pStyle w:val="Akapitzlist"/>
              <w:numPr>
                <w:ilvl w:val="0"/>
                <w:numId w:val="8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przeciwciała p/jądrowe (ANA)</w:t>
            </w:r>
          </w:p>
        </w:tc>
      </w:tr>
      <w:tr w:rsidR="00894D5B" w:rsidRPr="00C73DB9" w14:paraId="0DEFA019" w14:textId="77777777" w:rsidTr="00894D5B">
        <w:tc>
          <w:tcPr>
            <w:tcW w:w="2409" w:type="dxa"/>
          </w:tcPr>
          <w:p w14:paraId="3753339B" w14:textId="77777777" w:rsidR="00894D5B" w:rsidRPr="00C73DB9" w:rsidRDefault="00894D5B" w:rsidP="000B19B2">
            <w:pPr>
              <w:pStyle w:val="Akapitzlist"/>
              <w:numPr>
                <w:ilvl w:val="0"/>
                <w:numId w:val="8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przeciwciała p/peroksydazie tarczycowej</w:t>
            </w:r>
          </w:p>
        </w:tc>
      </w:tr>
      <w:tr w:rsidR="00894D5B" w:rsidRPr="00C73DB9" w14:paraId="1A01B87F" w14:textId="77777777" w:rsidTr="00894D5B">
        <w:tc>
          <w:tcPr>
            <w:tcW w:w="2409" w:type="dxa"/>
          </w:tcPr>
          <w:p w14:paraId="3CDD89F1" w14:textId="77777777" w:rsidR="00894D5B" w:rsidRPr="00C73DB9" w:rsidRDefault="00894D5B" w:rsidP="000B19B2">
            <w:pPr>
              <w:pStyle w:val="Akapitzlist"/>
              <w:numPr>
                <w:ilvl w:val="0"/>
                <w:numId w:val="8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przeciwciała p/Shigella</w:t>
            </w:r>
          </w:p>
        </w:tc>
      </w:tr>
      <w:tr w:rsidR="00894D5B" w:rsidRPr="00C73DB9" w14:paraId="2595C914" w14:textId="77777777" w:rsidTr="00894D5B">
        <w:tc>
          <w:tcPr>
            <w:tcW w:w="2409" w:type="dxa"/>
          </w:tcPr>
          <w:p w14:paraId="4F0FA0B9" w14:textId="77777777" w:rsidR="00894D5B" w:rsidRPr="00C73DB9" w:rsidRDefault="00894D5B" w:rsidP="000B19B2">
            <w:pPr>
              <w:pStyle w:val="Akapitzlist"/>
              <w:numPr>
                <w:ilvl w:val="0"/>
                <w:numId w:val="8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lastRenderedPageBreak/>
              <w:t>przeciwciała p/TPO (p/mikrosomalne)</w:t>
            </w:r>
          </w:p>
        </w:tc>
      </w:tr>
      <w:tr w:rsidR="00894D5B" w:rsidRPr="00C73DB9" w14:paraId="545F9926" w14:textId="77777777" w:rsidTr="00894D5B">
        <w:tc>
          <w:tcPr>
            <w:tcW w:w="2409" w:type="dxa"/>
          </w:tcPr>
          <w:p w14:paraId="7E4FBF02" w14:textId="77777777" w:rsidR="00894D5B" w:rsidRPr="00C73DB9" w:rsidRDefault="00894D5B" w:rsidP="000B19B2">
            <w:pPr>
              <w:pStyle w:val="Akapitzlist"/>
              <w:numPr>
                <w:ilvl w:val="0"/>
                <w:numId w:val="8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przeciwciała p/tyreoglobulinie</w:t>
            </w:r>
          </w:p>
        </w:tc>
      </w:tr>
      <w:tr w:rsidR="00894D5B" w:rsidRPr="00C73DB9" w14:paraId="2ECF85DA" w14:textId="77777777" w:rsidTr="00894D5B">
        <w:tc>
          <w:tcPr>
            <w:tcW w:w="2409" w:type="dxa"/>
          </w:tcPr>
          <w:p w14:paraId="72833685" w14:textId="77777777" w:rsidR="00894D5B" w:rsidRPr="00C73DB9" w:rsidRDefault="00894D5B" w:rsidP="000B19B2">
            <w:pPr>
              <w:pStyle w:val="Akapitzlist"/>
              <w:numPr>
                <w:ilvl w:val="0"/>
                <w:numId w:val="8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przeciwciała p/Yersinia</w:t>
            </w:r>
          </w:p>
        </w:tc>
      </w:tr>
      <w:tr w:rsidR="00894D5B" w:rsidRPr="00C73DB9" w14:paraId="6B4E01C5" w14:textId="77777777" w:rsidTr="00894D5B">
        <w:tc>
          <w:tcPr>
            <w:tcW w:w="2409" w:type="dxa"/>
          </w:tcPr>
          <w:p w14:paraId="6A4EC7A5" w14:textId="77777777" w:rsidR="00894D5B" w:rsidRPr="00C73DB9" w:rsidRDefault="00894D5B" w:rsidP="000B19B2">
            <w:pPr>
              <w:pStyle w:val="Akapitzlist"/>
              <w:numPr>
                <w:ilvl w:val="0"/>
                <w:numId w:val="8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przeciwciała anty receptorom TSH (przeciwciała przeciw tyreotropinie)</w:t>
            </w:r>
          </w:p>
        </w:tc>
      </w:tr>
      <w:tr w:rsidR="00894D5B" w:rsidRPr="00C73DB9" w14:paraId="5D1D4AEB" w14:textId="77777777" w:rsidTr="00894D5B">
        <w:tc>
          <w:tcPr>
            <w:tcW w:w="2409" w:type="dxa"/>
          </w:tcPr>
          <w:p w14:paraId="2AA6D3EF" w14:textId="77777777" w:rsidR="00894D5B" w:rsidRPr="00C73DB9" w:rsidRDefault="00894D5B" w:rsidP="000B19B2">
            <w:pPr>
              <w:pStyle w:val="Akapitzlist"/>
              <w:numPr>
                <w:ilvl w:val="0"/>
                <w:numId w:val="8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przeciwciała p. Borrelia IgG</w:t>
            </w:r>
          </w:p>
        </w:tc>
      </w:tr>
      <w:tr w:rsidR="00894D5B" w:rsidRPr="00C73DB9" w14:paraId="1238F332" w14:textId="77777777" w:rsidTr="00894D5B">
        <w:tc>
          <w:tcPr>
            <w:tcW w:w="2409" w:type="dxa"/>
          </w:tcPr>
          <w:p w14:paraId="47D00412" w14:textId="77777777" w:rsidR="00894D5B" w:rsidRPr="00C73DB9" w:rsidRDefault="00894D5B" w:rsidP="000B19B2">
            <w:pPr>
              <w:pStyle w:val="Akapitzlist"/>
              <w:numPr>
                <w:ilvl w:val="0"/>
                <w:numId w:val="8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przeciwciała p. Borrelia IgM</w:t>
            </w:r>
          </w:p>
        </w:tc>
      </w:tr>
      <w:tr w:rsidR="00894D5B" w:rsidRPr="00C73DB9" w14:paraId="16D3A948" w14:textId="77777777" w:rsidTr="00894D5B">
        <w:tc>
          <w:tcPr>
            <w:tcW w:w="2409" w:type="dxa"/>
          </w:tcPr>
          <w:p w14:paraId="2DD671AC" w14:textId="77777777" w:rsidR="00894D5B" w:rsidRPr="00C73DB9" w:rsidRDefault="00894D5B" w:rsidP="000B19B2">
            <w:pPr>
              <w:pStyle w:val="Akapitzlist"/>
              <w:numPr>
                <w:ilvl w:val="0"/>
                <w:numId w:val="8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przeciwciała p. HBV</w:t>
            </w:r>
          </w:p>
        </w:tc>
      </w:tr>
    </w:tbl>
    <w:p w14:paraId="5111E1CF" w14:textId="77777777" w:rsidR="0060156E" w:rsidRPr="00C73DB9" w:rsidRDefault="00894D5B" w:rsidP="000B19B2">
      <w:pPr>
        <w:pStyle w:val="Akapitzlist"/>
        <w:numPr>
          <w:ilvl w:val="1"/>
          <w:numId w:val="21"/>
        </w:numPr>
        <w:spacing w:after="0"/>
        <w:rPr>
          <w:rFonts w:ascii="Arial" w:hAnsi="Arial" w:cs="Arial"/>
          <w:sz w:val="20"/>
          <w:szCs w:val="20"/>
        </w:rPr>
      </w:pPr>
      <w:r w:rsidRPr="00C73DB9">
        <w:rPr>
          <w:rFonts w:ascii="Arial" w:hAnsi="Arial" w:cs="Arial"/>
          <w:sz w:val="20"/>
          <w:szCs w:val="20"/>
        </w:rPr>
        <w:t>mikrobiologiczne:</w:t>
      </w:r>
    </w:p>
    <w:tbl>
      <w:tblPr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894D5B" w:rsidRPr="00C73DB9" w14:paraId="35088B46" w14:textId="77777777" w:rsidTr="00894D5B">
        <w:tc>
          <w:tcPr>
            <w:tcW w:w="2409" w:type="dxa"/>
          </w:tcPr>
          <w:p w14:paraId="361093F2" w14:textId="77777777" w:rsidR="00894D5B" w:rsidRPr="00C73DB9" w:rsidRDefault="00894D5B" w:rsidP="000B19B2">
            <w:pPr>
              <w:pStyle w:val="Akapitzlist"/>
              <w:numPr>
                <w:ilvl w:val="0"/>
                <w:numId w:val="9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antybiogram</w:t>
            </w:r>
          </w:p>
        </w:tc>
      </w:tr>
      <w:tr w:rsidR="00894D5B" w:rsidRPr="00C73DB9" w14:paraId="0E7441E6" w14:textId="77777777" w:rsidTr="00894D5B">
        <w:tc>
          <w:tcPr>
            <w:tcW w:w="2409" w:type="dxa"/>
          </w:tcPr>
          <w:p w14:paraId="23D3C689" w14:textId="77777777" w:rsidR="00894D5B" w:rsidRPr="00C73DB9" w:rsidRDefault="00894D5B" w:rsidP="000B19B2">
            <w:pPr>
              <w:pStyle w:val="Akapitzlist"/>
              <w:numPr>
                <w:ilvl w:val="0"/>
                <w:numId w:val="9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badanie mykologiczne z posiewem, mykogram</w:t>
            </w:r>
          </w:p>
        </w:tc>
      </w:tr>
      <w:tr w:rsidR="00894D5B" w:rsidRPr="00C73DB9" w14:paraId="2AFB885E" w14:textId="77777777" w:rsidTr="00894D5B">
        <w:tc>
          <w:tcPr>
            <w:tcW w:w="2409" w:type="dxa"/>
          </w:tcPr>
          <w:p w14:paraId="1D10DD03" w14:textId="77777777" w:rsidR="00894D5B" w:rsidRPr="00C73DB9" w:rsidRDefault="00894D5B" w:rsidP="000B19B2">
            <w:pPr>
              <w:pStyle w:val="Akapitzlist"/>
              <w:numPr>
                <w:ilvl w:val="0"/>
                <w:numId w:val="9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badanie rota wirus</w:t>
            </w:r>
          </w:p>
        </w:tc>
      </w:tr>
      <w:tr w:rsidR="00894D5B" w:rsidRPr="00C73DB9" w14:paraId="5DD71C88" w14:textId="77777777" w:rsidTr="00894D5B">
        <w:tc>
          <w:tcPr>
            <w:tcW w:w="2409" w:type="dxa"/>
          </w:tcPr>
          <w:p w14:paraId="0EAB548B" w14:textId="77777777" w:rsidR="00894D5B" w:rsidRPr="00C73DB9" w:rsidRDefault="00894D5B" w:rsidP="000B19B2">
            <w:pPr>
              <w:pStyle w:val="Akapitzlist"/>
              <w:numPr>
                <w:ilvl w:val="0"/>
                <w:numId w:val="9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cytologia złuszczeniowa z nosa</w:t>
            </w:r>
          </w:p>
        </w:tc>
      </w:tr>
      <w:tr w:rsidR="00894D5B" w:rsidRPr="00C73DB9" w14:paraId="46143237" w14:textId="77777777" w:rsidTr="00894D5B">
        <w:tc>
          <w:tcPr>
            <w:tcW w:w="2409" w:type="dxa"/>
          </w:tcPr>
          <w:p w14:paraId="206E648D" w14:textId="77777777" w:rsidR="00894D5B" w:rsidRPr="00C73DB9" w:rsidRDefault="00894D5B" w:rsidP="000B19B2">
            <w:pPr>
              <w:pStyle w:val="Akapitzlist"/>
              <w:numPr>
                <w:ilvl w:val="0"/>
                <w:numId w:val="9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czystość pochwy</w:t>
            </w:r>
          </w:p>
        </w:tc>
      </w:tr>
      <w:tr w:rsidR="00894D5B" w:rsidRPr="00C73DB9" w14:paraId="4F303088" w14:textId="77777777" w:rsidTr="00894D5B">
        <w:tc>
          <w:tcPr>
            <w:tcW w:w="2409" w:type="dxa"/>
          </w:tcPr>
          <w:p w14:paraId="0FD73C47" w14:textId="77777777" w:rsidR="00894D5B" w:rsidRPr="00C73DB9" w:rsidRDefault="00894D5B" w:rsidP="000B19B2">
            <w:pPr>
              <w:pStyle w:val="Akapitzlist"/>
              <w:numPr>
                <w:ilvl w:val="0"/>
                <w:numId w:val="9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posiew kału</w:t>
            </w:r>
          </w:p>
        </w:tc>
      </w:tr>
      <w:tr w:rsidR="00894D5B" w:rsidRPr="00C73DB9" w14:paraId="74D465B2" w14:textId="77777777" w:rsidTr="00894D5B">
        <w:tc>
          <w:tcPr>
            <w:tcW w:w="2409" w:type="dxa"/>
          </w:tcPr>
          <w:p w14:paraId="06C2A8DA" w14:textId="77777777" w:rsidR="00894D5B" w:rsidRPr="00C73DB9" w:rsidRDefault="00894D5B" w:rsidP="000B19B2">
            <w:pPr>
              <w:pStyle w:val="Akapitzlist"/>
              <w:numPr>
                <w:ilvl w:val="0"/>
                <w:numId w:val="9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posiew kału w kierunku pasożytów</w:t>
            </w:r>
          </w:p>
        </w:tc>
      </w:tr>
      <w:tr w:rsidR="00894D5B" w:rsidRPr="00C73DB9" w14:paraId="3D26C56B" w14:textId="77777777" w:rsidTr="00894D5B">
        <w:tc>
          <w:tcPr>
            <w:tcW w:w="2409" w:type="dxa"/>
          </w:tcPr>
          <w:p w14:paraId="134E47D7" w14:textId="77777777" w:rsidR="00894D5B" w:rsidRPr="00C73DB9" w:rsidRDefault="00894D5B" w:rsidP="000B19B2">
            <w:pPr>
              <w:pStyle w:val="Akapitzlist"/>
              <w:numPr>
                <w:ilvl w:val="0"/>
                <w:numId w:val="9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posiew kału w kierunku Salmonella - Shigella</w:t>
            </w:r>
          </w:p>
        </w:tc>
      </w:tr>
      <w:tr w:rsidR="00894D5B" w:rsidRPr="00C73DB9" w14:paraId="5AA6CF36" w14:textId="77777777" w:rsidTr="00894D5B">
        <w:tc>
          <w:tcPr>
            <w:tcW w:w="2409" w:type="dxa"/>
          </w:tcPr>
          <w:p w14:paraId="13706A33" w14:textId="77777777" w:rsidR="00894D5B" w:rsidRPr="00C73DB9" w:rsidRDefault="00894D5B" w:rsidP="000B19B2">
            <w:pPr>
              <w:pStyle w:val="Akapitzlist"/>
              <w:numPr>
                <w:ilvl w:val="0"/>
                <w:numId w:val="9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posiew krwi</w:t>
            </w:r>
          </w:p>
        </w:tc>
      </w:tr>
      <w:tr w:rsidR="00894D5B" w:rsidRPr="00C73DB9" w14:paraId="55EBE467" w14:textId="77777777" w:rsidTr="00894D5B">
        <w:tc>
          <w:tcPr>
            <w:tcW w:w="2409" w:type="dxa"/>
          </w:tcPr>
          <w:p w14:paraId="4C683CA8" w14:textId="77777777" w:rsidR="00894D5B" w:rsidRPr="00C73DB9" w:rsidRDefault="00894D5B" w:rsidP="000B19B2">
            <w:pPr>
              <w:pStyle w:val="Akapitzlist"/>
              <w:numPr>
                <w:ilvl w:val="0"/>
                <w:numId w:val="9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posiew moczu</w:t>
            </w:r>
          </w:p>
        </w:tc>
      </w:tr>
      <w:tr w:rsidR="00894D5B" w:rsidRPr="00C73DB9" w14:paraId="62698B61" w14:textId="77777777" w:rsidTr="00894D5B">
        <w:tc>
          <w:tcPr>
            <w:tcW w:w="2409" w:type="dxa"/>
          </w:tcPr>
          <w:p w14:paraId="55A6286C" w14:textId="77777777" w:rsidR="00894D5B" w:rsidRPr="00C73DB9" w:rsidRDefault="00894D5B" w:rsidP="000B19B2">
            <w:pPr>
              <w:pStyle w:val="Akapitzlist"/>
              <w:numPr>
                <w:ilvl w:val="0"/>
                <w:numId w:val="9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posiew nasienia</w:t>
            </w:r>
          </w:p>
        </w:tc>
      </w:tr>
      <w:tr w:rsidR="00894D5B" w:rsidRPr="00C73DB9" w14:paraId="6A180C19" w14:textId="77777777" w:rsidTr="00894D5B">
        <w:tc>
          <w:tcPr>
            <w:tcW w:w="2409" w:type="dxa"/>
          </w:tcPr>
          <w:p w14:paraId="0614E168" w14:textId="77777777" w:rsidR="00894D5B" w:rsidRPr="00C73DB9" w:rsidRDefault="00894D5B" w:rsidP="000B19B2">
            <w:pPr>
              <w:pStyle w:val="Akapitzlist"/>
              <w:numPr>
                <w:ilvl w:val="0"/>
                <w:numId w:val="9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posiew plwociny</w:t>
            </w:r>
          </w:p>
        </w:tc>
      </w:tr>
      <w:tr w:rsidR="00894D5B" w:rsidRPr="00C73DB9" w14:paraId="6E02742A" w14:textId="77777777" w:rsidTr="00894D5B">
        <w:tc>
          <w:tcPr>
            <w:tcW w:w="2409" w:type="dxa"/>
          </w:tcPr>
          <w:p w14:paraId="37951990" w14:textId="77777777" w:rsidR="00894D5B" w:rsidRPr="00C73DB9" w:rsidRDefault="00894D5B" w:rsidP="000B19B2">
            <w:pPr>
              <w:pStyle w:val="Akapitzlist"/>
              <w:numPr>
                <w:ilvl w:val="0"/>
                <w:numId w:val="9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posiew ropy</w:t>
            </w:r>
          </w:p>
        </w:tc>
      </w:tr>
      <w:tr w:rsidR="00894D5B" w:rsidRPr="00C73DB9" w14:paraId="06B79784" w14:textId="77777777" w:rsidTr="00894D5B">
        <w:tc>
          <w:tcPr>
            <w:tcW w:w="2409" w:type="dxa"/>
          </w:tcPr>
          <w:p w14:paraId="6F2F5AB4" w14:textId="77777777" w:rsidR="00894D5B" w:rsidRPr="00C73DB9" w:rsidRDefault="00894D5B" w:rsidP="000B19B2">
            <w:pPr>
              <w:pStyle w:val="Akapitzlist"/>
              <w:numPr>
                <w:ilvl w:val="0"/>
                <w:numId w:val="9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wymaz z cewki moczowej</w:t>
            </w:r>
          </w:p>
        </w:tc>
      </w:tr>
      <w:tr w:rsidR="00894D5B" w:rsidRPr="00C73DB9" w14:paraId="426D8464" w14:textId="77777777" w:rsidTr="00894D5B">
        <w:tc>
          <w:tcPr>
            <w:tcW w:w="2409" w:type="dxa"/>
          </w:tcPr>
          <w:p w14:paraId="4C3C5AA0" w14:textId="77777777" w:rsidR="00894D5B" w:rsidRPr="00C73DB9" w:rsidRDefault="00894D5B" w:rsidP="000B19B2">
            <w:pPr>
              <w:pStyle w:val="Akapitzlist"/>
              <w:numPr>
                <w:ilvl w:val="0"/>
                <w:numId w:val="9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wymaz z gardła</w:t>
            </w:r>
          </w:p>
        </w:tc>
      </w:tr>
      <w:tr w:rsidR="00894D5B" w:rsidRPr="00C73DB9" w14:paraId="143C671B" w14:textId="77777777" w:rsidTr="00894D5B">
        <w:tc>
          <w:tcPr>
            <w:tcW w:w="2409" w:type="dxa"/>
          </w:tcPr>
          <w:p w14:paraId="7E7CC91D" w14:textId="77777777" w:rsidR="00894D5B" w:rsidRPr="00C73DB9" w:rsidRDefault="00894D5B" w:rsidP="000B19B2">
            <w:pPr>
              <w:pStyle w:val="Akapitzlist"/>
              <w:numPr>
                <w:ilvl w:val="0"/>
                <w:numId w:val="9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wymaz z kanału szyjki macicy</w:t>
            </w:r>
          </w:p>
        </w:tc>
      </w:tr>
      <w:tr w:rsidR="00894D5B" w:rsidRPr="00C73DB9" w14:paraId="43D3639A" w14:textId="77777777" w:rsidTr="00894D5B">
        <w:tc>
          <w:tcPr>
            <w:tcW w:w="2409" w:type="dxa"/>
          </w:tcPr>
          <w:p w14:paraId="6C4C3D2A" w14:textId="77777777" w:rsidR="00894D5B" w:rsidRPr="00C73DB9" w:rsidRDefault="00894D5B" w:rsidP="000B19B2">
            <w:pPr>
              <w:pStyle w:val="Akapitzlist"/>
              <w:numPr>
                <w:ilvl w:val="0"/>
                <w:numId w:val="9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wymaz z nosa</w:t>
            </w:r>
          </w:p>
        </w:tc>
      </w:tr>
      <w:tr w:rsidR="00894D5B" w:rsidRPr="00C73DB9" w14:paraId="7A02C9DC" w14:textId="77777777" w:rsidTr="00894D5B">
        <w:tc>
          <w:tcPr>
            <w:tcW w:w="2409" w:type="dxa"/>
          </w:tcPr>
          <w:p w14:paraId="1FA0E1CA" w14:textId="77777777" w:rsidR="00894D5B" w:rsidRPr="00C73DB9" w:rsidRDefault="00894D5B" w:rsidP="000B19B2">
            <w:pPr>
              <w:pStyle w:val="Akapitzlist"/>
              <w:numPr>
                <w:ilvl w:val="0"/>
                <w:numId w:val="9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wymaz z oka</w:t>
            </w:r>
          </w:p>
        </w:tc>
      </w:tr>
      <w:tr w:rsidR="00894D5B" w:rsidRPr="00C73DB9" w14:paraId="20CD337E" w14:textId="77777777" w:rsidTr="00894D5B">
        <w:tc>
          <w:tcPr>
            <w:tcW w:w="2409" w:type="dxa"/>
          </w:tcPr>
          <w:p w14:paraId="58070810" w14:textId="77777777" w:rsidR="00894D5B" w:rsidRPr="00C73DB9" w:rsidRDefault="00894D5B" w:rsidP="000B19B2">
            <w:pPr>
              <w:pStyle w:val="Akapitzlist"/>
              <w:numPr>
                <w:ilvl w:val="0"/>
                <w:numId w:val="9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wymaz z pochwy (czystość pochwy)</w:t>
            </w:r>
          </w:p>
        </w:tc>
      </w:tr>
      <w:tr w:rsidR="00894D5B" w:rsidRPr="00C73DB9" w14:paraId="753D54B7" w14:textId="77777777" w:rsidTr="00894D5B">
        <w:tc>
          <w:tcPr>
            <w:tcW w:w="2409" w:type="dxa"/>
          </w:tcPr>
          <w:p w14:paraId="7B3D2EE7" w14:textId="77777777" w:rsidR="00894D5B" w:rsidRPr="00C73DB9" w:rsidRDefault="00894D5B" w:rsidP="000B19B2">
            <w:pPr>
              <w:pStyle w:val="Akapitzlist"/>
              <w:numPr>
                <w:ilvl w:val="0"/>
                <w:numId w:val="9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wymaz z rany</w:t>
            </w:r>
          </w:p>
        </w:tc>
      </w:tr>
      <w:tr w:rsidR="00894D5B" w:rsidRPr="00C73DB9" w14:paraId="7A6DAB48" w14:textId="77777777" w:rsidTr="00894D5B">
        <w:tc>
          <w:tcPr>
            <w:tcW w:w="2409" w:type="dxa"/>
          </w:tcPr>
          <w:p w14:paraId="4CE7F9F9" w14:textId="77777777" w:rsidR="00894D5B" w:rsidRPr="00C73DB9" w:rsidRDefault="00894D5B" w:rsidP="000B19B2">
            <w:pPr>
              <w:pStyle w:val="Akapitzlist"/>
              <w:numPr>
                <w:ilvl w:val="0"/>
                <w:numId w:val="9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wymaz z ucha</w:t>
            </w:r>
          </w:p>
        </w:tc>
      </w:tr>
      <w:tr w:rsidR="00894D5B" w:rsidRPr="00C73DB9" w14:paraId="2637EA34" w14:textId="77777777" w:rsidTr="00894D5B">
        <w:tc>
          <w:tcPr>
            <w:tcW w:w="2409" w:type="dxa"/>
          </w:tcPr>
          <w:p w14:paraId="5C50E396" w14:textId="77777777" w:rsidR="00894D5B" w:rsidRPr="00C73DB9" w:rsidRDefault="00894D5B" w:rsidP="000B19B2">
            <w:pPr>
              <w:pStyle w:val="Akapitzlist"/>
              <w:numPr>
                <w:ilvl w:val="0"/>
                <w:numId w:val="9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wymaz ze zmian skórnych</w:t>
            </w:r>
          </w:p>
        </w:tc>
      </w:tr>
    </w:tbl>
    <w:p w14:paraId="4A209845" w14:textId="77777777" w:rsidR="00894D5B" w:rsidRPr="00A34F66" w:rsidRDefault="00894D5B" w:rsidP="000B19B2">
      <w:pPr>
        <w:pStyle w:val="Akapitzlist"/>
        <w:numPr>
          <w:ilvl w:val="0"/>
          <w:numId w:val="21"/>
        </w:numPr>
        <w:spacing w:after="0"/>
        <w:rPr>
          <w:rFonts w:ascii="Arial" w:hAnsi="Arial" w:cs="Arial"/>
          <w:b/>
          <w:sz w:val="20"/>
          <w:szCs w:val="20"/>
        </w:rPr>
      </w:pPr>
      <w:r w:rsidRPr="00A34F66">
        <w:rPr>
          <w:rFonts w:ascii="Arial" w:hAnsi="Arial" w:cs="Arial"/>
          <w:b/>
          <w:sz w:val="20"/>
          <w:szCs w:val="20"/>
        </w:rPr>
        <w:t>Badania diagnostyczne oraz specjalistyczne testy diagnostyczne (na podstawie skierowania wystawionego przez lekarza):</w:t>
      </w:r>
    </w:p>
    <w:p w14:paraId="5F7E5E90" w14:textId="77777777" w:rsidR="007B7C9D" w:rsidRPr="00C73DB9" w:rsidRDefault="008A7546" w:rsidP="000B19B2">
      <w:pPr>
        <w:pStyle w:val="Akapitzlist"/>
        <w:numPr>
          <w:ilvl w:val="1"/>
          <w:numId w:val="21"/>
        </w:numPr>
        <w:spacing w:after="0"/>
        <w:rPr>
          <w:rFonts w:ascii="Arial" w:hAnsi="Arial" w:cs="Arial"/>
          <w:sz w:val="20"/>
          <w:szCs w:val="20"/>
        </w:rPr>
      </w:pPr>
      <w:r w:rsidRPr="00C73DB9">
        <w:rPr>
          <w:rFonts w:ascii="Arial" w:hAnsi="Arial" w:cs="Arial"/>
          <w:sz w:val="20"/>
          <w:szCs w:val="20"/>
        </w:rPr>
        <w:t>radiologiczne:</w:t>
      </w:r>
    </w:p>
    <w:tbl>
      <w:tblPr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8A7546" w:rsidRPr="00C73DB9" w14:paraId="7EAB1E1D" w14:textId="77777777" w:rsidTr="008A7546">
        <w:tc>
          <w:tcPr>
            <w:tcW w:w="2409" w:type="dxa"/>
          </w:tcPr>
          <w:p w14:paraId="0DFEAFCE" w14:textId="77777777" w:rsidR="008A7546" w:rsidRPr="00C73DB9" w:rsidRDefault="008A7546" w:rsidP="000B19B2">
            <w:pPr>
              <w:pStyle w:val="Akapitzlist"/>
              <w:numPr>
                <w:ilvl w:val="0"/>
                <w:numId w:val="10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densytometria</w:t>
            </w:r>
          </w:p>
        </w:tc>
      </w:tr>
      <w:tr w:rsidR="008A7546" w:rsidRPr="00C73DB9" w14:paraId="31093355" w14:textId="77777777" w:rsidTr="008A7546">
        <w:tc>
          <w:tcPr>
            <w:tcW w:w="2409" w:type="dxa"/>
          </w:tcPr>
          <w:p w14:paraId="05AF4C27" w14:textId="77777777" w:rsidR="008A7546" w:rsidRPr="00C73DB9" w:rsidRDefault="008A7546" w:rsidP="000B19B2">
            <w:pPr>
              <w:pStyle w:val="Akapitzlist"/>
              <w:numPr>
                <w:ilvl w:val="0"/>
                <w:numId w:val="10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mammografia</w:t>
            </w:r>
          </w:p>
        </w:tc>
      </w:tr>
      <w:tr w:rsidR="008A7546" w:rsidRPr="00C73DB9" w14:paraId="184D055F" w14:textId="77777777" w:rsidTr="008A7546">
        <w:tc>
          <w:tcPr>
            <w:tcW w:w="2409" w:type="dxa"/>
          </w:tcPr>
          <w:p w14:paraId="49032270" w14:textId="77777777" w:rsidR="008A7546" w:rsidRPr="00C73DB9" w:rsidRDefault="008A7546" w:rsidP="000B19B2">
            <w:pPr>
              <w:pStyle w:val="Akapitzlist"/>
              <w:numPr>
                <w:ilvl w:val="0"/>
                <w:numId w:val="10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 xml:space="preserve">RTG celowane siodełka tureckiego </w:t>
            </w:r>
          </w:p>
        </w:tc>
      </w:tr>
      <w:tr w:rsidR="008A7546" w:rsidRPr="00C73DB9" w14:paraId="20E44CF8" w14:textId="77777777" w:rsidTr="008A7546">
        <w:tc>
          <w:tcPr>
            <w:tcW w:w="2409" w:type="dxa"/>
          </w:tcPr>
          <w:p w14:paraId="5DD3C974" w14:textId="77777777" w:rsidR="008A7546" w:rsidRPr="00C73DB9" w:rsidRDefault="008A7546" w:rsidP="000B19B2">
            <w:pPr>
              <w:pStyle w:val="Akapitzlist"/>
              <w:numPr>
                <w:ilvl w:val="0"/>
                <w:numId w:val="10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RTG czaszki</w:t>
            </w:r>
          </w:p>
        </w:tc>
      </w:tr>
      <w:tr w:rsidR="008A7546" w:rsidRPr="00C73DB9" w14:paraId="7B4C0F73" w14:textId="77777777" w:rsidTr="008A7546">
        <w:tc>
          <w:tcPr>
            <w:tcW w:w="2409" w:type="dxa"/>
          </w:tcPr>
          <w:p w14:paraId="71699A29" w14:textId="77777777" w:rsidR="008A7546" w:rsidRPr="00C73DB9" w:rsidRDefault="008A7546" w:rsidP="000B19B2">
            <w:pPr>
              <w:pStyle w:val="Akapitzlist"/>
              <w:numPr>
                <w:ilvl w:val="0"/>
                <w:numId w:val="10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RTG dłoni</w:t>
            </w:r>
          </w:p>
        </w:tc>
      </w:tr>
      <w:tr w:rsidR="008A7546" w:rsidRPr="00C73DB9" w14:paraId="1A3BD39A" w14:textId="77777777" w:rsidTr="008A7546">
        <w:tc>
          <w:tcPr>
            <w:tcW w:w="2409" w:type="dxa"/>
          </w:tcPr>
          <w:p w14:paraId="2FF9B905" w14:textId="77777777" w:rsidR="008A7546" w:rsidRPr="00C73DB9" w:rsidRDefault="008A7546" w:rsidP="000B19B2">
            <w:pPr>
              <w:pStyle w:val="Akapitzlist"/>
              <w:numPr>
                <w:ilvl w:val="0"/>
                <w:numId w:val="10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RTG górnego odcinka przewodu pokarmowego</w:t>
            </w:r>
          </w:p>
        </w:tc>
      </w:tr>
      <w:tr w:rsidR="008A7546" w:rsidRPr="00C73DB9" w14:paraId="7BDB238F" w14:textId="77777777" w:rsidTr="008A7546">
        <w:tc>
          <w:tcPr>
            <w:tcW w:w="2409" w:type="dxa"/>
          </w:tcPr>
          <w:p w14:paraId="04318C2C" w14:textId="77777777" w:rsidR="008A7546" w:rsidRPr="00C73DB9" w:rsidRDefault="008A7546" w:rsidP="000B19B2">
            <w:pPr>
              <w:pStyle w:val="Akapitzlist"/>
              <w:numPr>
                <w:ilvl w:val="0"/>
                <w:numId w:val="10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RTG jelit z kontrastem (wlew doodbytniczy)</w:t>
            </w:r>
          </w:p>
        </w:tc>
      </w:tr>
      <w:tr w:rsidR="008A7546" w:rsidRPr="00C73DB9" w14:paraId="39C5245C" w14:textId="77777777" w:rsidTr="008A7546">
        <w:tc>
          <w:tcPr>
            <w:tcW w:w="2409" w:type="dxa"/>
          </w:tcPr>
          <w:p w14:paraId="20F03244" w14:textId="77777777" w:rsidR="008A7546" w:rsidRPr="00C73DB9" w:rsidRDefault="008A7546" w:rsidP="000B19B2">
            <w:pPr>
              <w:pStyle w:val="Akapitzlist"/>
              <w:numPr>
                <w:ilvl w:val="0"/>
                <w:numId w:val="10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 xml:space="preserve">RTG klatki piersiowej </w:t>
            </w:r>
          </w:p>
        </w:tc>
      </w:tr>
      <w:tr w:rsidR="008A7546" w:rsidRPr="00C73DB9" w14:paraId="28C114A1" w14:textId="77777777" w:rsidTr="008A7546">
        <w:tc>
          <w:tcPr>
            <w:tcW w:w="2409" w:type="dxa"/>
          </w:tcPr>
          <w:p w14:paraId="5B10A61A" w14:textId="77777777" w:rsidR="008A7546" w:rsidRPr="00C73DB9" w:rsidRDefault="008A7546" w:rsidP="000B19B2">
            <w:pPr>
              <w:pStyle w:val="Akapitzlist"/>
              <w:numPr>
                <w:ilvl w:val="0"/>
                <w:numId w:val="10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RTG klatki piersiowej z barytem</w:t>
            </w:r>
          </w:p>
        </w:tc>
      </w:tr>
      <w:tr w:rsidR="008A7546" w:rsidRPr="00C73DB9" w14:paraId="69A26979" w14:textId="77777777" w:rsidTr="008A7546">
        <w:tc>
          <w:tcPr>
            <w:tcW w:w="2409" w:type="dxa"/>
          </w:tcPr>
          <w:p w14:paraId="12412E85" w14:textId="77777777" w:rsidR="008A7546" w:rsidRPr="00C73DB9" w:rsidRDefault="008A7546" w:rsidP="000B19B2">
            <w:pPr>
              <w:pStyle w:val="Akapitzlist"/>
              <w:numPr>
                <w:ilvl w:val="0"/>
                <w:numId w:val="10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RTG kolan</w:t>
            </w:r>
          </w:p>
        </w:tc>
      </w:tr>
      <w:tr w:rsidR="008A7546" w:rsidRPr="00C73DB9" w14:paraId="417AF875" w14:textId="77777777" w:rsidTr="008A7546">
        <w:tc>
          <w:tcPr>
            <w:tcW w:w="2409" w:type="dxa"/>
          </w:tcPr>
          <w:p w14:paraId="16B539E6" w14:textId="77777777" w:rsidR="008A7546" w:rsidRPr="00C73DB9" w:rsidRDefault="008A7546" w:rsidP="000B19B2">
            <w:pPr>
              <w:pStyle w:val="Akapitzlist"/>
              <w:numPr>
                <w:ilvl w:val="0"/>
                <w:numId w:val="10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 xml:space="preserve">RTG kończyny dolnej </w:t>
            </w:r>
          </w:p>
        </w:tc>
      </w:tr>
      <w:tr w:rsidR="008A7546" w:rsidRPr="00C73DB9" w14:paraId="32573383" w14:textId="77777777" w:rsidTr="008A7546">
        <w:tc>
          <w:tcPr>
            <w:tcW w:w="2409" w:type="dxa"/>
          </w:tcPr>
          <w:p w14:paraId="259A7A6B" w14:textId="77777777" w:rsidR="008A7546" w:rsidRPr="00C73DB9" w:rsidRDefault="008A7546" w:rsidP="000B19B2">
            <w:pPr>
              <w:pStyle w:val="Akapitzlist"/>
              <w:numPr>
                <w:ilvl w:val="0"/>
                <w:numId w:val="10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 xml:space="preserve">RTG kości krzyżowej </w:t>
            </w:r>
          </w:p>
        </w:tc>
      </w:tr>
      <w:tr w:rsidR="008A7546" w:rsidRPr="00C73DB9" w14:paraId="3B9AAF86" w14:textId="77777777" w:rsidTr="008A7546">
        <w:tc>
          <w:tcPr>
            <w:tcW w:w="2409" w:type="dxa"/>
          </w:tcPr>
          <w:p w14:paraId="565FFDDB" w14:textId="77777777" w:rsidR="008A7546" w:rsidRPr="00C73DB9" w:rsidRDefault="008A7546" w:rsidP="000B19B2">
            <w:pPr>
              <w:pStyle w:val="Akapitzlist"/>
              <w:numPr>
                <w:ilvl w:val="0"/>
                <w:numId w:val="10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 xml:space="preserve">RTG kości nosowej </w:t>
            </w:r>
          </w:p>
        </w:tc>
      </w:tr>
      <w:tr w:rsidR="008A7546" w:rsidRPr="00C73DB9" w14:paraId="676E1B61" w14:textId="77777777" w:rsidTr="008A7546">
        <w:tc>
          <w:tcPr>
            <w:tcW w:w="2409" w:type="dxa"/>
          </w:tcPr>
          <w:p w14:paraId="384C6FE9" w14:textId="77777777" w:rsidR="008A7546" w:rsidRPr="00C73DB9" w:rsidRDefault="008A7546" w:rsidP="000B19B2">
            <w:pPr>
              <w:pStyle w:val="Akapitzlist"/>
              <w:numPr>
                <w:ilvl w:val="0"/>
                <w:numId w:val="10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 xml:space="preserve">RTG kości ogonowej </w:t>
            </w:r>
          </w:p>
        </w:tc>
      </w:tr>
      <w:tr w:rsidR="008A7546" w:rsidRPr="00C73DB9" w14:paraId="2A6D0B8D" w14:textId="77777777" w:rsidTr="008A7546">
        <w:tc>
          <w:tcPr>
            <w:tcW w:w="2409" w:type="dxa"/>
          </w:tcPr>
          <w:p w14:paraId="061D3AFF" w14:textId="77777777" w:rsidR="008A7546" w:rsidRPr="00C73DB9" w:rsidRDefault="008A7546" w:rsidP="000B19B2">
            <w:pPr>
              <w:pStyle w:val="Akapitzlist"/>
              <w:numPr>
                <w:ilvl w:val="0"/>
                <w:numId w:val="10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 xml:space="preserve">RTG kości piętowej </w:t>
            </w:r>
          </w:p>
        </w:tc>
      </w:tr>
      <w:tr w:rsidR="008A7546" w:rsidRPr="00C73DB9" w14:paraId="02D41E20" w14:textId="77777777" w:rsidTr="008A7546">
        <w:tc>
          <w:tcPr>
            <w:tcW w:w="2409" w:type="dxa"/>
          </w:tcPr>
          <w:p w14:paraId="3460DB91" w14:textId="77777777" w:rsidR="008A7546" w:rsidRPr="00C73DB9" w:rsidRDefault="008A7546" w:rsidP="000B19B2">
            <w:pPr>
              <w:pStyle w:val="Akapitzlist"/>
              <w:numPr>
                <w:ilvl w:val="0"/>
                <w:numId w:val="10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RTG kości podudzia</w:t>
            </w:r>
          </w:p>
        </w:tc>
      </w:tr>
      <w:tr w:rsidR="008A7546" w:rsidRPr="00C73DB9" w14:paraId="3C4B1B64" w14:textId="77777777" w:rsidTr="008A7546">
        <w:tc>
          <w:tcPr>
            <w:tcW w:w="2409" w:type="dxa"/>
          </w:tcPr>
          <w:p w14:paraId="1E9459F0" w14:textId="77777777" w:rsidR="008A7546" w:rsidRPr="00C73DB9" w:rsidRDefault="008A7546" w:rsidP="000B19B2">
            <w:pPr>
              <w:pStyle w:val="Akapitzlist"/>
              <w:numPr>
                <w:ilvl w:val="0"/>
                <w:numId w:val="10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 xml:space="preserve">RTG kości ramieniowej </w:t>
            </w:r>
          </w:p>
        </w:tc>
      </w:tr>
      <w:tr w:rsidR="008A7546" w:rsidRPr="00C73DB9" w14:paraId="02854F32" w14:textId="77777777" w:rsidTr="008A7546">
        <w:tc>
          <w:tcPr>
            <w:tcW w:w="2409" w:type="dxa"/>
          </w:tcPr>
          <w:p w14:paraId="28669595" w14:textId="77777777" w:rsidR="008A7546" w:rsidRPr="00C73DB9" w:rsidRDefault="008A7546" w:rsidP="000B19B2">
            <w:pPr>
              <w:pStyle w:val="Akapitzlist"/>
              <w:numPr>
                <w:ilvl w:val="0"/>
                <w:numId w:val="10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 xml:space="preserve">RTG kości udowej </w:t>
            </w:r>
          </w:p>
        </w:tc>
      </w:tr>
      <w:tr w:rsidR="008A7546" w:rsidRPr="00C73DB9" w14:paraId="49A7E344" w14:textId="77777777" w:rsidTr="008A7546">
        <w:tc>
          <w:tcPr>
            <w:tcW w:w="2409" w:type="dxa"/>
          </w:tcPr>
          <w:p w14:paraId="4F3BF161" w14:textId="77777777" w:rsidR="008A7546" w:rsidRPr="00C73DB9" w:rsidRDefault="008A7546" w:rsidP="000B19B2">
            <w:pPr>
              <w:pStyle w:val="Akapitzlist"/>
              <w:numPr>
                <w:ilvl w:val="0"/>
                <w:numId w:val="10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 xml:space="preserve">RTG kręgosłupa AP </w:t>
            </w:r>
          </w:p>
        </w:tc>
      </w:tr>
      <w:tr w:rsidR="008A7546" w:rsidRPr="00C73DB9" w14:paraId="04448D93" w14:textId="77777777" w:rsidTr="008A7546">
        <w:tc>
          <w:tcPr>
            <w:tcW w:w="2409" w:type="dxa"/>
          </w:tcPr>
          <w:p w14:paraId="48C68E0E" w14:textId="77777777" w:rsidR="008A7546" w:rsidRPr="00C73DB9" w:rsidRDefault="008A7546" w:rsidP="000B19B2">
            <w:pPr>
              <w:pStyle w:val="Akapitzlist"/>
              <w:numPr>
                <w:ilvl w:val="0"/>
                <w:numId w:val="10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 xml:space="preserve">RTG kręgosłupa czynnościowe </w:t>
            </w:r>
          </w:p>
        </w:tc>
      </w:tr>
      <w:tr w:rsidR="008A7546" w:rsidRPr="00C73DB9" w14:paraId="479BAD2D" w14:textId="77777777" w:rsidTr="008A7546">
        <w:tc>
          <w:tcPr>
            <w:tcW w:w="2409" w:type="dxa"/>
          </w:tcPr>
          <w:p w14:paraId="54F7F5C0" w14:textId="77777777" w:rsidR="008A7546" w:rsidRPr="00C73DB9" w:rsidRDefault="008A7546" w:rsidP="000B19B2">
            <w:pPr>
              <w:pStyle w:val="Akapitzlist"/>
              <w:numPr>
                <w:ilvl w:val="0"/>
                <w:numId w:val="10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 xml:space="preserve">RTG kręgosłupa lędźwiowego </w:t>
            </w:r>
          </w:p>
        </w:tc>
      </w:tr>
      <w:tr w:rsidR="008A7546" w:rsidRPr="00C73DB9" w14:paraId="16739C11" w14:textId="77777777" w:rsidTr="008A7546">
        <w:tc>
          <w:tcPr>
            <w:tcW w:w="2409" w:type="dxa"/>
          </w:tcPr>
          <w:p w14:paraId="3A4F7CCD" w14:textId="77777777" w:rsidR="008A7546" w:rsidRPr="00C73DB9" w:rsidRDefault="008A7546" w:rsidP="000B19B2">
            <w:pPr>
              <w:pStyle w:val="Akapitzlist"/>
              <w:numPr>
                <w:ilvl w:val="0"/>
                <w:numId w:val="10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lastRenderedPageBreak/>
              <w:t xml:space="preserve">RTG kręgosłupa piersiowego </w:t>
            </w:r>
          </w:p>
        </w:tc>
      </w:tr>
      <w:tr w:rsidR="008A7546" w:rsidRPr="00C73DB9" w14:paraId="13EC80F8" w14:textId="77777777" w:rsidTr="008A7546">
        <w:tc>
          <w:tcPr>
            <w:tcW w:w="2409" w:type="dxa"/>
          </w:tcPr>
          <w:p w14:paraId="6C36F89D" w14:textId="77777777" w:rsidR="008A7546" w:rsidRPr="00C73DB9" w:rsidRDefault="008A7546" w:rsidP="000B19B2">
            <w:pPr>
              <w:pStyle w:val="Akapitzlist"/>
              <w:numPr>
                <w:ilvl w:val="0"/>
                <w:numId w:val="10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 xml:space="preserve">RTG kręgosłupa szyjnego </w:t>
            </w:r>
          </w:p>
        </w:tc>
      </w:tr>
      <w:tr w:rsidR="008A7546" w:rsidRPr="00C73DB9" w14:paraId="249460D0" w14:textId="77777777" w:rsidTr="008A7546">
        <w:tc>
          <w:tcPr>
            <w:tcW w:w="2409" w:type="dxa"/>
          </w:tcPr>
          <w:p w14:paraId="731C6D27" w14:textId="77777777" w:rsidR="008A7546" w:rsidRPr="00C73DB9" w:rsidRDefault="008A7546" w:rsidP="000B19B2">
            <w:pPr>
              <w:pStyle w:val="Akapitzlist"/>
              <w:numPr>
                <w:ilvl w:val="0"/>
                <w:numId w:val="10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RTG kręgosłupa szyjnego, piersiowego i lędźwiowego</w:t>
            </w:r>
          </w:p>
        </w:tc>
      </w:tr>
      <w:tr w:rsidR="008A7546" w:rsidRPr="00C73DB9" w14:paraId="6432095E" w14:textId="77777777" w:rsidTr="008A7546">
        <w:tc>
          <w:tcPr>
            <w:tcW w:w="2409" w:type="dxa"/>
          </w:tcPr>
          <w:p w14:paraId="6B52D7EA" w14:textId="77777777" w:rsidR="008A7546" w:rsidRPr="00C73DB9" w:rsidRDefault="008A7546" w:rsidP="000B19B2">
            <w:pPr>
              <w:pStyle w:val="Akapitzlist"/>
              <w:numPr>
                <w:ilvl w:val="0"/>
                <w:numId w:val="10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 xml:space="preserve">RTG kręgu szczytowego i obrotowego </w:t>
            </w:r>
          </w:p>
        </w:tc>
      </w:tr>
      <w:tr w:rsidR="008A7546" w:rsidRPr="00C73DB9" w14:paraId="484689DB" w14:textId="77777777" w:rsidTr="008A7546">
        <w:tc>
          <w:tcPr>
            <w:tcW w:w="2409" w:type="dxa"/>
          </w:tcPr>
          <w:p w14:paraId="6E9E4193" w14:textId="77777777" w:rsidR="008A7546" w:rsidRPr="00C73DB9" w:rsidRDefault="008A7546" w:rsidP="000B19B2">
            <w:pPr>
              <w:pStyle w:val="Akapitzlist"/>
              <w:numPr>
                <w:ilvl w:val="0"/>
                <w:numId w:val="10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RTG krtani bez kontrastu (zdjęcia warstwowe)</w:t>
            </w:r>
          </w:p>
        </w:tc>
      </w:tr>
      <w:tr w:rsidR="008A7546" w:rsidRPr="00C73DB9" w14:paraId="4B4B4E59" w14:textId="77777777" w:rsidTr="008A7546">
        <w:tc>
          <w:tcPr>
            <w:tcW w:w="2409" w:type="dxa"/>
          </w:tcPr>
          <w:p w14:paraId="55236E4C" w14:textId="77777777" w:rsidR="008A7546" w:rsidRPr="00C73DB9" w:rsidRDefault="008A7546" w:rsidP="000B19B2">
            <w:pPr>
              <w:pStyle w:val="Akapitzlist"/>
              <w:numPr>
                <w:ilvl w:val="0"/>
                <w:numId w:val="10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 xml:space="preserve">RTG łopatki </w:t>
            </w:r>
          </w:p>
        </w:tc>
      </w:tr>
      <w:tr w:rsidR="008A7546" w:rsidRPr="00C73DB9" w14:paraId="3F6757EA" w14:textId="77777777" w:rsidTr="008A7546">
        <w:tc>
          <w:tcPr>
            <w:tcW w:w="2409" w:type="dxa"/>
          </w:tcPr>
          <w:p w14:paraId="23098606" w14:textId="77777777" w:rsidR="008A7546" w:rsidRPr="00C73DB9" w:rsidRDefault="008A7546" w:rsidP="000B19B2">
            <w:pPr>
              <w:pStyle w:val="Akapitzlist"/>
              <w:numPr>
                <w:ilvl w:val="0"/>
                <w:numId w:val="10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 xml:space="preserve">RTG łuków jarzmowych </w:t>
            </w:r>
          </w:p>
        </w:tc>
      </w:tr>
      <w:tr w:rsidR="008A7546" w:rsidRPr="00C73DB9" w14:paraId="15DA9A0F" w14:textId="77777777" w:rsidTr="008A7546">
        <w:tc>
          <w:tcPr>
            <w:tcW w:w="2409" w:type="dxa"/>
          </w:tcPr>
          <w:p w14:paraId="7AA48DA3" w14:textId="77777777" w:rsidR="008A7546" w:rsidRPr="00C73DB9" w:rsidRDefault="008A7546" w:rsidP="000B19B2">
            <w:pPr>
              <w:pStyle w:val="Akapitzlist"/>
              <w:numPr>
                <w:ilvl w:val="0"/>
                <w:numId w:val="10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 xml:space="preserve">RTG miednicy </w:t>
            </w:r>
          </w:p>
        </w:tc>
      </w:tr>
      <w:tr w:rsidR="008A7546" w:rsidRPr="00C73DB9" w14:paraId="18D6B5AC" w14:textId="77777777" w:rsidTr="008A7546">
        <w:tc>
          <w:tcPr>
            <w:tcW w:w="2409" w:type="dxa"/>
          </w:tcPr>
          <w:p w14:paraId="7E54DE07" w14:textId="77777777" w:rsidR="008A7546" w:rsidRPr="00C73DB9" w:rsidRDefault="008A7546" w:rsidP="000B19B2">
            <w:pPr>
              <w:pStyle w:val="Akapitzlist"/>
              <w:numPr>
                <w:ilvl w:val="0"/>
                <w:numId w:val="10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 xml:space="preserve">RTG miednicy małej </w:t>
            </w:r>
          </w:p>
        </w:tc>
      </w:tr>
      <w:tr w:rsidR="008A7546" w:rsidRPr="00C73DB9" w14:paraId="3C9EC951" w14:textId="77777777" w:rsidTr="008A7546">
        <w:tc>
          <w:tcPr>
            <w:tcW w:w="2409" w:type="dxa"/>
          </w:tcPr>
          <w:p w14:paraId="0004362B" w14:textId="77777777" w:rsidR="008A7546" w:rsidRPr="00C73DB9" w:rsidRDefault="008A7546" w:rsidP="000B19B2">
            <w:pPr>
              <w:pStyle w:val="Akapitzlist"/>
              <w:numPr>
                <w:ilvl w:val="0"/>
                <w:numId w:val="10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 xml:space="preserve">RTG mostka </w:t>
            </w:r>
          </w:p>
        </w:tc>
      </w:tr>
      <w:tr w:rsidR="008A7546" w:rsidRPr="00C73DB9" w14:paraId="72009349" w14:textId="77777777" w:rsidTr="008A7546">
        <w:tc>
          <w:tcPr>
            <w:tcW w:w="2409" w:type="dxa"/>
          </w:tcPr>
          <w:p w14:paraId="329DFD06" w14:textId="77777777" w:rsidR="008A7546" w:rsidRPr="00C73DB9" w:rsidRDefault="008A7546" w:rsidP="000B19B2">
            <w:pPr>
              <w:pStyle w:val="Akapitzlist"/>
              <w:numPr>
                <w:ilvl w:val="0"/>
                <w:numId w:val="10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 xml:space="preserve">RTG nadgarstka </w:t>
            </w:r>
          </w:p>
        </w:tc>
      </w:tr>
      <w:tr w:rsidR="008A7546" w:rsidRPr="00C73DB9" w14:paraId="1D18FE82" w14:textId="77777777" w:rsidTr="008A7546">
        <w:tc>
          <w:tcPr>
            <w:tcW w:w="2409" w:type="dxa"/>
          </w:tcPr>
          <w:p w14:paraId="1B1F5BFF" w14:textId="77777777" w:rsidR="008A7546" w:rsidRPr="00C73DB9" w:rsidRDefault="008A7546" w:rsidP="000B19B2">
            <w:pPr>
              <w:pStyle w:val="Akapitzlist"/>
              <w:numPr>
                <w:ilvl w:val="0"/>
                <w:numId w:val="10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RTG nosa</w:t>
            </w:r>
          </w:p>
        </w:tc>
      </w:tr>
      <w:tr w:rsidR="008A7546" w:rsidRPr="00C73DB9" w14:paraId="0FCB55C6" w14:textId="77777777" w:rsidTr="008A7546">
        <w:tc>
          <w:tcPr>
            <w:tcW w:w="2409" w:type="dxa"/>
          </w:tcPr>
          <w:p w14:paraId="62E895E5" w14:textId="77777777" w:rsidR="008A7546" w:rsidRPr="00C73DB9" w:rsidRDefault="008A7546" w:rsidP="000B19B2">
            <w:pPr>
              <w:pStyle w:val="Akapitzlist"/>
              <w:numPr>
                <w:ilvl w:val="0"/>
                <w:numId w:val="10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 xml:space="preserve">RTG nosogardła </w:t>
            </w:r>
          </w:p>
        </w:tc>
      </w:tr>
      <w:tr w:rsidR="008A7546" w:rsidRPr="00C73DB9" w14:paraId="354EECF1" w14:textId="77777777" w:rsidTr="008A7546">
        <w:tc>
          <w:tcPr>
            <w:tcW w:w="2409" w:type="dxa"/>
          </w:tcPr>
          <w:p w14:paraId="06A64FC5" w14:textId="77777777" w:rsidR="008A7546" w:rsidRPr="00C73DB9" w:rsidRDefault="008A7546" w:rsidP="000B19B2">
            <w:pPr>
              <w:pStyle w:val="Akapitzlist"/>
              <w:numPr>
                <w:ilvl w:val="0"/>
                <w:numId w:val="10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RTG nosogardła (trzeci migdał)</w:t>
            </w:r>
          </w:p>
        </w:tc>
      </w:tr>
      <w:tr w:rsidR="008A7546" w:rsidRPr="00C73DB9" w14:paraId="7391F732" w14:textId="77777777" w:rsidTr="008A7546">
        <w:tc>
          <w:tcPr>
            <w:tcW w:w="2409" w:type="dxa"/>
          </w:tcPr>
          <w:p w14:paraId="2FE4B21E" w14:textId="77777777" w:rsidR="008A7546" w:rsidRPr="00C73DB9" w:rsidRDefault="008A7546" w:rsidP="000B19B2">
            <w:pPr>
              <w:pStyle w:val="Akapitzlist"/>
              <w:numPr>
                <w:ilvl w:val="0"/>
                <w:numId w:val="10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 xml:space="preserve">RTG obojczyka </w:t>
            </w:r>
          </w:p>
        </w:tc>
      </w:tr>
      <w:tr w:rsidR="008A7546" w:rsidRPr="00C73DB9" w14:paraId="4525891B" w14:textId="77777777" w:rsidTr="008A7546">
        <w:tc>
          <w:tcPr>
            <w:tcW w:w="2409" w:type="dxa"/>
          </w:tcPr>
          <w:p w14:paraId="41C53240" w14:textId="77777777" w:rsidR="008A7546" w:rsidRPr="00C73DB9" w:rsidRDefault="008A7546" w:rsidP="000B19B2">
            <w:pPr>
              <w:pStyle w:val="Akapitzlist"/>
              <w:numPr>
                <w:ilvl w:val="0"/>
                <w:numId w:val="10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RTG oczodołów</w:t>
            </w:r>
          </w:p>
        </w:tc>
      </w:tr>
      <w:tr w:rsidR="008A7546" w:rsidRPr="00C73DB9" w14:paraId="2B01072D" w14:textId="77777777" w:rsidTr="008A7546">
        <w:tc>
          <w:tcPr>
            <w:tcW w:w="2409" w:type="dxa"/>
          </w:tcPr>
          <w:p w14:paraId="4C09B211" w14:textId="77777777" w:rsidR="008A7546" w:rsidRPr="00C73DB9" w:rsidRDefault="008A7546" w:rsidP="000B19B2">
            <w:pPr>
              <w:pStyle w:val="Akapitzlist"/>
              <w:numPr>
                <w:ilvl w:val="0"/>
                <w:numId w:val="10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 xml:space="preserve">RTG palca </w:t>
            </w:r>
          </w:p>
        </w:tc>
      </w:tr>
      <w:tr w:rsidR="008A7546" w:rsidRPr="00C73DB9" w14:paraId="150444EB" w14:textId="77777777" w:rsidTr="008A7546">
        <w:tc>
          <w:tcPr>
            <w:tcW w:w="2409" w:type="dxa"/>
          </w:tcPr>
          <w:p w14:paraId="617D0A62" w14:textId="77777777" w:rsidR="008A7546" w:rsidRPr="00C73DB9" w:rsidRDefault="008A7546" w:rsidP="000B19B2">
            <w:pPr>
              <w:pStyle w:val="Akapitzlist"/>
              <w:numPr>
                <w:ilvl w:val="0"/>
                <w:numId w:val="10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 xml:space="preserve">RTG podstawy czaszki </w:t>
            </w:r>
          </w:p>
        </w:tc>
      </w:tr>
      <w:tr w:rsidR="008A7546" w:rsidRPr="00C73DB9" w14:paraId="7E00B86B" w14:textId="77777777" w:rsidTr="008A7546">
        <w:tc>
          <w:tcPr>
            <w:tcW w:w="2409" w:type="dxa"/>
          </w:tcPr>
          <w:p w14:paraId="5FD4B3C0" w14:textId="77777777" w:rsidR="008A7546" w:rsidRPr="00C73DB9" w:rsidRDefault="008A7546" w:rsidP="000B19B2">
            <w:pPr>
              <w:pStyle w:val="Akapitzlist"/>
              <w:numPr>
                <w:ilvl w:val="0"/>
                <w:numId w:val="10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 xml:space="preserve">RTG podżebrza </w:t>
            </w:r>
          </w:p>
        </w:tc>
      </w:tr>
      <w:tr w:rsidR="008A7546" w:rsidRPr="00C73DB9" w14:paraId="0274466A" w14:textId="77777777" w:rsidTr="008A7546">
        <w:tc>
          <w:tcPr>
            <w:tcW w:w="2409" w:type="dxa"/>
          </w:tcPr>
          <w:p w14:paraId="7CAFE1BF" w14:textId="77777777" w:rsidR="008A7546" w:rsidRPr="00C73DB9" w:rsidRDefault="008A7546" w:rsidP="000B19B2">
            <w:pPr>
              <w:pStyle w:val="Akapitzlist"/>
              <w:numPr>
                <w:ilvl w:val="0"/>
                <w:numId w:val="10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RTG potylicy</w:t>
            </w:r>
          </w:p>
        </w:tc>
      </w:tr>
      <w:tr w:rsidR="008A7546" w:rsidRPr="00C73DB9" w14:paraId="31CE2AAC" w14:textId="77777777" w:rsidTr="008A7546">
        <w:tc>
          <w:tcPr>
            <w:tcW w:w="2409" w:type="dxa"/>
          </w:tcPr>
          <w:p w14:paraId="41BE04E2" w14:textId="77777777" w:rsidR="008A7546" w:rsidRPr="00C73DB9" w:rsidRDefault="008A7546" w:rsidP="000B19B2">
            <w:pPr>
              <w:pStyle w:val="Akapitzlist"/>
              <w:numPr>
                <w:ilvl w:val="0"/>
                <w:numId w:val="10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 xml:space="preserve">RTG przedramienia </w:t>
            </w:r>
          </w:p>
        </w:tc>
      </w:tr>
      <w:tr w:rsidR="008A7546" w:rsidRPr="00C73DB9" w14:paraId="55BA6A40" w14:textId="77777777" w:rsidTr="008A7546">
        <w:tc>
          <w:tcPr>
            <w:tcW w:w="2409" w:type="dxa"/>
          </w:tcPr>
          <w:p w14:paraId="4D47C76C" w14:textId="77777777" w:rsidR="008A7546" w:rsidRPr="00C73DB9" w:rsidRDefault="008A7546" w:rsidP="000B19B2">
            <w:pPr>
              <w:pStyle w:val="Akapitzlist"/>
              <w:numPr>
                <w:ilvl w:val="0"/>
                <w:numId w:val="10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 xml:space="preserve">RTG przeglądowe jamy brzusznej </w:t>
            </w:r>
          </w:p>
        </w:tc>
      </w:tr>
      <w:tr w:rsidR="008A7546" w:rsidRPr="00C73DB9" w14:paraId="4FCA066D" w14:textId="77777777" w:rsidTr="008A7546">
        <w:tc>
          <w:tcPr>
            <w:tcW w:w="2409" w:type="dxa"/>
          </w:tcPr>
          <w:p w14:paraId="6B8B084B" w14:textId="77777777" w:rsidR="008A7546" w:rsidRPr="00C73DB9" w:rsidRDefault="008A7546" w:rsidP="000B19B2">
            <w:pPr>
              <w:pStyle w:val="Akapitzlist"/>
              <w:numPr>
                <w:ilvl w:val="0"/>
                <w:numId w:val="10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 xml:space="preserve">RTG skrzydełkowe zęba </w:t>
            </w:r>
          </w:p>
        </w:tc>
      </w:tr>
      <w:tr w:rsidR="008A7546" w:rsidRPr="00C73DB9" w14:paraId="13227C4E" w14:textId="77777777" w:rsidTr="008A7546">
        <w:tc>
          <w:tcPr>
            <w:tcW w:w="2409" w:type="dxa"/>
          </w:tcPr>
          <w:p w14:paraId="14657411" w14:textId="77777777" w:rsidR="008A7546" w:rsidRPr="00C73DB9" w:rsidRDefault="008A7546" w:rsidP="000B19B2">
            <w:pPr>
              <w:pStyle w:val="Akapitzlist"/>
              <w:numPr>
                <w:ilvl w:val="0"/>
                <w:numId w:val="10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RTG stawów biodrowych</w:t>
            </w:r>
          </w:p>
        </w:tc>
      </w:tr>
      <w:tr w:rsidR="008A7546" w:rsidRPr="00C73DB9" w14:paraId="147E2C07" w14:textId="77777777" w:rsidTr="008A7546">
        <w:tc>
          <w:tcPr>
            <w:tcW w:w="2409" w:type="dxa"/>
          </w:tcPr>
          <w:p w14:paraId="2D0784CB" w14:textId="77777777" w:rsidR="008A7546" w:rsidRPr="00C73DB9" w:rsidRDefault="008A7546" w:rsidP="000B19B2">
            <w:pPr>
              <w:pStyle w:val="Akapitzlist"/>
              <w:numPr>
                <w:ilvl w:val="0"/>
                <w:numId w:val="10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 xml:space="preserve">RTG stawów krzyżowo biodrowych </w:t>
            </w:r>
          </w:p>
        </w:tc>
      </w:tr>
      <w:tr w:rsidR="008A7546" w:rsidRPr="00C73DB9" w14:paraId="0A94A371" w14:textId="77777777" w:rsidTr="008A7546">
        <w:tc>
          <w:tcPr>
            <w:tcW w:w="2409" w:type="dxa"/>
          </w:tcPr>
          <w:p w14:paraId="476BB892" w14:textId="77777777" w:rsidR="008A7546" w:rsidRPr="00C73DB9" w:rsidRDefault="008A7546" w:rsidP="000B19B2">
            <w:pPr>
              <w:pStyle w:val="Akapitzlist"/>
              <w:numPr>
                <w:ilvl w:val="0"/>
                <w:numId w:val="10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RTG stawów skokowych</w:t>
            </w:r>
          </w:p>
        </w:tc>
      </w:tr>
      <w:tr w:rsidR="008A7546" w:rsidRPr="00C73DB9" w14:paraId="02946660" w14:textId="77777777" w:rsidTr="008A7546">
        <w:tc>
          <w:tcPr>
            <w:tcW w:w="2409" w:type="dxa"/>
          </w:tcPr>
          <w:p w14:paraId="034ED6D5" w14:textId="77777777" w:rsidR="008A7546" w:rsidRPr="00C73DB9" w:rsidRDefault="008A7546" w:rsidP="000B19B2">
            <w:pPr>
              <w:pStyle w:val="Akapitzlist"/>
              <w:numPr>
                <w:ilvl w:val="0"/>
                <w:numId w:val="10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RTG stawu barkowego</w:t>
            </w:r>
          </w:p>
        </w:tc>
      </w:tr>
      <w:tr w:rsidR="008A7546" w:rsidRPr="00C73DB9" w14:paraId="2832C2F0" w14:textId="77777777" w:rsidTr="008A7546">
        <w:tc>
          <w:tcPr>
            <w:tcW w:w="2409" w:type="dxa"/>
          </w:tcPr>
          <w:p w14:paraId="12281ED0" w14:textId="77777777" w:rsidR="008A7546" w:rsidRPr="00C73DB9" w:rsidRDefault="008A7546" w:rsidP="000B19B2">
            <w:pPr>
              <w:pStyle w:val="Akapitzlist"/>
              <w:numPr>
                <w:ilvl w:val="0"/>
                <w:numId w:val="10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 xml:space="preserve">RTG stawu łokciowego </w:t>
            </w:r>
          </w:p>
        </w:tc>
      </w:tr>
      <w:tr w:rsidR="008A7546" w:rsidRPr="00C73DB9" w14:paraId="7F07D623" w14:textId="77777777" w:rsidTr="008A7546">
        <w:tc>
          <w:tcPr>
            <w:tcW w:w="2409" w:type="dxa"/>
          </w:tcPr>
          <w:p w14:paraId="3E6D37F0" w14:textId="77777777" w:rsidR="008A7546" w:rsidRPr="00C73DB9" w:rsidRDefault="008A7546" w:rsidP="000B19B2">
            <w:pPr>
              <w:pStyle w:val="Akapitzlist"/>
              <w:numPr>
                <w:ilvl w:val="0"/>
                <w:numId w:val="10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 xml:space="preserve">RTG stawu mostkowo-obojczykowego </w:t>
            </w:r>
          </w:p>
        </w:tc>
      </w:tr>
      <w:tr w:rsidR="008A7546" w:rsidRPr="00C73DB9" w14:paraId="57EFC0AF" w14:textId="77777777" w:rsidTr="008A7546">
        <w:tc>
          <w:tcPr>
            <w:tcW w:w="2409" w:type="dxa"/>
          </w:tcPr>
          <w:p w14:paraId="6AAF08C1" w14:textId="77777777" w:rsidR="008A7546" w:rsidRPr="00C73DB9" w:rsidRDefault="008A7546" w:rsidP="000B19B2">
            <w:pPr>
              <w:pStyle w:val="Akapitzlist"/>
              <w:numPr>
                <w:ilvl w:val="0"/>
                <w:numId w:val="10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 xml:space="preserve">RTG stóp </w:t>
            </w:r>
          </w:p>
        </w:tc>
      </w:tr>
      <w:tr w:rsidR="008A7546" w:rsidRPr="00C73DB9" w14:paraId="1240AE1F" w14:textId="77777777" w:rsidTr="008A7546">
        <w:tc>
          <w:tcPr>
            <w:tcW w:w="2409" w:type="dxa"/>
          </w:tcPr>
          <w:p w14:paraId="23BFDAFC" w14:textId="77777777" w:rsidR="008A7546" w:rsidRPr="00C73DB9" w:rsidRDefault="008A7546" w:rsidP="000B19B2">
            <w:pPr>
              <w:pStyle w:val="Akapitzlist"/>
              <w:numPr>
                <w:ilvl w:val="0"/>
                <w:numId w:val="10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RTG ścięgna Achillesa</w:t>
            </w:r>
          </w:p>
        </w:tc>
      </w:tr>
      <w:tr w:rsidR="008A7546" w:rsidRPr="00C73DB9" w14:paraId="6B90D126" w14:textId="77777777" w:rsidTr="008A7546">
        <w:tc>
          <w:tcPr>
            <w:tcW w:w="2409" w:type="dxa"/>
          </w:tcPr>
          <w:p w14:paraId="5664940E" w14:textId="77777777" w:rsidR="008A7546" w:rsidRPr="00C73DB9" w:rsidRDefault="008A7546" w:rsidP="000B19B2">
            <w:pPr>
              <w:pStyle w:val="Akapitzlist"/>
              <w:numPr>
                <w:ilvl w:val="0"/>
                <w:numId w:val="10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RTG ślinianki</w:t>
            </w:r>
          </w:p>
        </w:tc>
      </w:tr>
      <w:tr w:rsidR="008A7546" w:rsidRPr="00C73DB9" w14:paraId="0198EBB1" w14:textId="77777777" w:rsidTr="008A7546">
        <w:tc>
          <w:tcPr>
            <w:tcW w:w="2409" w:type="dxa"/>
          </w:tcPr>
          <w:p w14:paraId="2DB48682" w14:textId="77777777" w:rsidR="008A7546" w:rsidRPr="00C73DB9" w:rsidRDefault="008A7546" w:rsidP="000B19B2">
            <w:pPr>
              <w:pStyle w:val="Akapitzlist"/>
              <w:numPr>
                <w:ilvl w:val="0"/>
                <w:numId w:val="10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RTG śródpiersia</w:t>
            </w:r>
          </w:p>
        </w:tc>
      </w:tr>
      <w:tr w:rsidR="008A7546" w:rsidRPr="00C73DB9" w14:paraId="47197456" w14:textId="77777777" w:rsidTr="008A7546">
        <w:tc>
          <w:tcPr>
            <w:tcW w:w="2409" w:type="dxa"/>
          </w:tcPr>
          <w:p w14:paraId="62969D32" w14:textId="77777777" w:rsidR="008A7546" w:rsidRPr="00C73DB9" w:rsidRDefault="008A7546" w:rsidP="000B19B2">
            <w:pPr>
              <w:pStyle w:val="Akapitzlist"/>
              <w:numPr>
                <w:ilvl w:val="0"/>
                <w:numId w:val="10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RTG twarzoczaszki</w:t>
            </w:r>
          </w:p>
        </w:tc>
      </w:tr>
      <w:tr w:rsidR="008A7546" w:rsidRPr="00C73DB9" w14:paraId="6ECCF7A9" w14:textId="77777777" w:rsidTr="008A7546">
        <w:tc>
          <w:tcPr>
            <w:tcW w:w="2409" w:type="dxa"/>
          </w:tcPr>
          <w:p w14:paraId="3690DF22" w14:textId="77777777" w:rsidR="008A7546" w:rsidRPr="00C73DB9" w:rsidRDefault="008A7546" w:rsidP="000B19B2">
            <w:pPr>
              <w:pStyle w:val="Akapitzlist"/>
              <w:numPr>
                <w:ilvl w:val="0"/>
                <w:numId w:val="10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RTG uszu</w:t>
            </w:r>
          </w:p>
        </w:tc>
      </w:tr>
      <w:tr w:rsidR="008A7546" w:rsidRPr="00C73DB9" w14:paraId="4168E3D0" w14:textId="77777777" w:rsidTr="008A7546">
        <w:tc>
          <w:tcPr>
            <w:tcW w:w="2409" w:type="dxa"/>
          </w:tcPr>
          <w:p w14:paraId="48460634" w14:textId="77777777" w:rsidR="008A7546" w:rsidRPr="00C73DB9" w:rsidRDefault="008A7546" w:rsidP="000B19B2">
            <w:pPr>
              <w:pStyle w:val="Akapitzlist"/>
              <w:numPr>
                <w:ilvl w:val="0"/>
                <w:numId w:val="10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RTG zatok</w:t>
            </w:r>
          </w:p>
        </w:tc>
      </w:tr>
      <w:tr w:rsidR="008A7546" w:rsidRPr="00C73DB9" w14:paraId="2BF15FC5" w14:textId="77777777" w:rsidTr="008A7546">
        <w:tc>
          <w:tcPr>
            <w:tcW w:w="2409" w:type="dxa"/>
          </w:tcPr>
          <w:p w14:paraId="6FF8841E" w14:textId="77777777" w:rsidR="008A7546" w:rsidRPr="00C73DB9" w:rsidRDefault="008A7546" w:rsidP="000B19B2">
            <w:pPr>
              <w:pStyle w:val="Akapitzlist"/>
              <w:numPr>
                <w:ilvl w:val="0"/>
                <w:numId w:val="10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RTG zgryzowe</w:t>
            </w:r>
          </w:p>
        </w:tc>
      </w:tr>
      <w:tr w:rsidR="008A7546" w:rsidRPr="00C73DB9" w14:paraId="57D4465E" w14:textId="77777777" w:rsidTr="008A7546">
        <w:tc>
          <w:tcPr>
            <w:tcW w:w="2409" w:type="dxa"/>
          </w:tcPr>
          <w:p w14:paraId="65F3DF8E" w14:textId="77777777" w:rsidR="008A7546" w:rsidRPr="00C73DB9" w:rsidRDefault="008A7546" w:rsidP="000B19B2">
            <w:pPr>
              <w:pStyle w:val="Akapitzlist"/>
              <w:numPr>
                <w:ilvl w:val="0"/>
                <w:numId w:val="10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RTG żeber</w:t>
            </w:r>
          </w:p>
        </w:tc>
      </w:tr>
      <w:tr w:rsidR="008A7546" w:rsidRPr="00C73DB9" w14:paraId="5B35FFED" w14:textId="77777777" w:rsidTr="008A7546">
        <w:tc>
          <w:tcPr>
            <w:tcW w:w="2409" w:type="dxa"/>
          </w:tcPr>
          <w:p w14:paraId="059C60B0" w14:textId="77777777" w:rsidR="008A7546" w:rsidRPr="00C73DB9" w:rsidRDefault="008A7546" w:rsidP="000B19B2">
            <w:pPr>
              <w:pStyle w:val="Akapitzlist"/>
              <w:numPr>
                <w:ilvl w:val="0"/>
                <w:numId w:val="10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RTG żuchwy</w:t>
            </w:r>
          </w:p>
        </w:tc>
      </w:tr>
      <w:tr w:rsidR="008A7546" w:rsidRPr="00C73DB9" w14:paraId="65EB00D7" w14:textId="77777777" w:rsidTr="008A7546">
        <w:tc>
          <w:tcPr>
            <w:tcW w:w="2409" w:type="dxa"/>
          </w:tcPr>
          <w:p w14:paraId="41A80595" w14:textId="77777777" w:rsidR="008A7546" w:rsidRPr="00C73DB9" w:rsidRDefault="008A7546" w:rsidP="000B19B2">
            <w:pPr>
              <w:pStyle w:val="Akapitzlist"/>
              <w:numPr>
                <w:ilvl w:val="0"/>
                <w:numId w:val="10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urografia</w:t>
            </w:r>
          </w:p>
        </w:tc>
      </w:tr>
      <w:tr w:rsidR="008A7546" w:rsidRPr="00C73DB9" w14:paraId="317C2CDC" w14:textId="77777777" w:rsidTr="008A7546">
        <w:tc>
          <w:tcPr>
            <w:tcW w:w="2409" w:type="dxa"/>
          </w:tcPr>
          <w:p w14:paraId="038C1E89" w14:textId="77777777" w:rsidR="008A7546" w:rsidRPr="00C73DB9" w:rsidRDefault="008A7546" w:rsidP="000B19B2">
            <w:pPr>
              <w:pStyle w:val="Akapitzlist"/>
              <w:numPr>
                <w:ilvl w:val="0"/>
                <w:numId w:val="10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wlew doodbytniczy</w:t>
            </w:r>
          </w:p>
        </w:tc>
      </w:tr>
    </w:tbl>
    <w:p w14:paraId="03D1CB84" w14:textId="77777777" w:rsidR="008A7546" w:rsidRPr="00C73DB9" w:rsidRDefault="00287426" w:rsidP="000B19B2">
      <w:pPr>
        <w:pStyle w:val="Akapitzlist"/>
        <w:numPr>
          <w:ilvl w:val="1"/>
          <w:numId w:val="21"/>
        </w:numPr>
        <w:spacing w:after="0"/>
        <w:rPr>
          <w:rFonts w:ascii="Arial" w:hAnsi="Arial" w:cs="Arial"/>
          <w:sz w:val="20"/>
          <w:szCs w:val="20"/>
        </w:rPr>
      </w:pPr>
      <w:r w:rsidRPr="00C73DB9">
        <w:rPr>
          <w:rFonts w:ascii="Arial" w:hAnsi="Arial" w:cs="Arial"/>
          <w:sz w:val="20"/>
          <w:szCs w:val="20"/>
        </w:rPr>
        <w:t>ultrasonograficzne:</w:t>
      </w:r>
    </w:p>
    <w:tbl>
      <w:tblPr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287426" w:rsidRPr="00C73DB9" w14:paraId="21B4A943" w14:textId="77777777" w:rsidTr="00287426">
        <w:tc>
          <w:tcPr>
            <w:tcW w:w="2409" w:type="dxa"/>
            <w:vAlign w:val="bottom"/>
          </w:tcPr>
          <w:p w14:paraId="22794765" w14:textId="77777777" w:rsidR="00287426" w:rsidRPr="00C73DB9" w:rsidRDefault="00287426" w:rsidP="000B19B2">
            <w:pPr>
              <w:pStyle w:val="Akapitzlist"/>
              <w:numPr>
                <w:ilvl w:val="0"/>
                <w:numId w:val="11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USG ciąży 2D</w:t>
            </w:r>
          </w:p>
        </w:tc>
      </w:tr>
      <w:tr w:rsidR="00287426" w:rsidRPr="00C73DB9" w14:paraId="436D82D4" w14:textId="77777777" w:rsidTr="00287426">
        <w:tc>
          <w:tcPr>
            <w:tcW w:w="2409" w:type="dxa"/>
            <w:vAlign w:val="bottom"/>
          </w:tcPr>
          <w:p w14:paraId="2ACE3254" w14:textId="77777777" w:rsidR="00287426" w:rsidRPr="00C73DB9" w:rsidRDefault="00287426" w:rsidP="000B19B2">
            <w:pPr>
              <w:pStyle w:val="Akapitzlist"/>
              <w:numPr>
                <w:ilvl w:val="0"/>
                <w:numId w:val="11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USG ciąży 3D</w:t>
            </w:r>
          </w:p>
        </w:tc>
      </w:tr>
      <w:tr w:rsidR="00287426" w:rsidRPr="00C73DB9" w14:paraId="605F0BA7" w14:textId="77777777" w:rsidTr="00287426">
        <w:tc>
          <w:tcPr>
            <w:tcW w:w="2409" w:type="dxa"/>
            <w:vAlign w:val="bottom"/>
          </w:tcPr>
          <w:p w14:paraId="5B40CF56" w14:textId="77777777" w:rsidR="00287426" w:rsidRPr="00C73DB9" w:rsidRDefault="00287426" w:rsidP="000B19B2">
            <w:pPr>
              <w:pStyle w:val="Akapitzlist"/>
              <w:numPr>
                <w:ilvl w:val="0"/>
                <w:numId w:val="11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USG dołów podkolanowych</w:t>
            </w:r>
          </w:p>
        </w:tc>
      </w:tr>
      <w:tr w:rsidR="00287426" w:rsidRPr="00C73DB9" w14:paraId="2581C621" w14:textId="77777777" w:rsidTr="00287426">
        <w:tc>
          <w:tcPr>
            <w:tcW w:w="2409" w:type="dxa"/>
            <w:vAlign w:val="bottom"/>
          </w:tcPr>
          <w:p w14:paraId="394EF7B6" w14:textId="77777777" w:rsidR="00287426" w:rsidRPr="00C73DB9" w:rsidRDefault="00287426" w:rsidP="000B19B2">
            <w:pPr>
              <w:pStyle w:val="Akapitzlist"/>
              <w:numPr>
                <w:ilvl w:val="0"/>
                <w:numId w:val="11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USG gałek ocznych i oczodołów</w:t>
            </w:r>
          </w:p>
        </w:tc>
      </w:tr>
      <w:tr w:rsidR="00287426" w:rsidRPr="00C73DB9" w14:paraId="0CC45AA3" w14:textId="77777777" w:rsidTr="00287426">
        <w:tc>
          <w:tcPr>
            <w:tcW w:w="2409" w:type="dxa"/>
            <w:vAlign w:val="bottom"/>
          </w:tcPr>
          <w:p w14:paraId="7E9A9EA0" w14:textId="77777777" w:rsidR="00287426" w:rsidRPr="00C73DB9" w:rsidRDefault="00287426" w:rsidP="000B19B2">
            <w:pPr>
              <w:pStyle w:val="Akapitzlist"/>
              <w:numPr>
                <w:ilvl w:val="0"/>
                <w:numId w:val="11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USG jama brzuszna</w:t>
            </w:r>
          </w:p>
        </w:tc>
      </w:tr>
      <w:tr w:rsidR="00287426" w:rsidRPr="00C73DB9" w14:paraId="1CE9A302" w14:textId="77777777" w:rsidTr="00287426">
        <w:tc>
          <w:tcPr>
            <w:tcW w:w="2409" w:type="dxa"/>
            <w:vAlign w:val="bottom"/>
          </w:tcPr>
          <w:p w14:paraId="63D5D217" w14:textId="77777777" w:rsidR="00287426" w:rsidRPr="00C73DB9" w:rsidRDefault="00287426" w:rsidP="000B19B2">
            <w:pPr>
              <w:pStyle w:val="Akapitzlist"/>
              <w:numPr>
                <w:ilvl w:val="0"/>
                <w:numId w:val="11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USG jamy brzusznej i miednicy małej</w:t>
            </w:r>
          </w:p>
        </w:tc>
      </w:tr>
      <w:tr w:rsidR="00287426" w:rsidRPr="00C73DB9" w14:paraId="2F751F70" w14:textId="77777777" w:rsidTr="00287426">
        <w:tc>
          <w:tcPr>
            <w:tcW w:w="2409" w:type="dxa"/>
            <w:vAlign w:val="bottom"/>
          </w:tcPr>
          <w:p w14:paraId="4A1F57B9" w14:textId="77777777" w:rsidR="00287426" w:rsidRPr="00C73DB9" w:rsidRDefault="00287426" w:rsidP="000B19B2">
            <w:pPr>
              <w:pStyle w:val="Akapitzlist"/>
              <w:numPr>
                <w:ilvl w:val="0"/>
                <w:numId w:val="11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USG jamy brzusznej i przestrzeni zaotrzewnowej</w:t>
            </w:r>
          </w:p>
        </w:tc>
      </w:tr>
      <w:tr w:rsidR="00287426" w:rsidRPr="00C73DB9" w14:paraId="3325E79E" w14:textId="77777777" w:rsidTr="00287426">
        <w:tc>
          <w:tcPr>
            <w:tcW w:w="2409" w:type="dxa"/>
            <w:vAlign w:val="bottom"/>
          </w:tcPr>
          <w:p w14:paraId="3B43CD40" w14:textId="77777777" w:rsidR="00287426" w:rsidRPr="00C73DB9" w:rsidRDefault="00287426" w:rsidP="000B19B2">
            <w:pPr>
              <w:pStyle w:val="Akapitzlist"/>
              <w:numPr>
                <w:ilvl w:val="0"/>
                <w:numId w:val="11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USG jądra i najądrza</w:t>
            </w:r>
          </w:p>
        </w:tc>
      </w:tr>
      <w:tr w:rsidR="00287426" w:rsidRPr="00C73DB9" w14:paraId="5F81AD8A" w14:textId="77777777" w:rsidTr="00287426">
        <w:tc>
          <w:tcPr>
            <w:tcW w:w="2409" w:type="dxa"/>
            <w:vAlign w:val="bottom"/>
          </w:tcPr>
          <w:p w14:paraId="50336A4B" w14:textId="77777777" w:rsidR="00287426" w:rsidRPr="00C73DB9" w:rsidRDefault="00287426" w:rsidP="000B19B2">
            <w:pPr>
              <w:pStyle w:val="Akapitzlist"/>
              <w:numPr>
                <w:ilvl w:val="0"/>
                <w:numId w:val="11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USG krtani</w:t>
            </w:r>
          </w:p>
        </w:tc>
      </w:tr>
      <w:tr w:rsidR="00287426" w:rsidRPr="00C73DB9" w14:paraId="3F1BE94C" w14:textId="77777777" w:rsidTr="00287426">
        <w:tc>
          <w:tcPr>
            <w:tcW w:w="2409" w:type="dxa"/>
            <w:vAlign w:val="bottom"/>
          </w:tcPr>
          <w:p w14:paraId="0CEB6F5D" w14:textId="77777777" w:rsidR="00287426" w:rsidRPr="00C73DB9" w:rsidRDefault="00287426" w:rsidP="000B19B2">
            <w:pPr>
              <w:pStyle w:val="Akapitzlist"/>
              <w:numPr>
                <w:ilvl w:val="0"/>
                <w:numId w:val="11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USG mięśni</w:t>
            </w:r>
          </w:p>
        </w:tc>
      </w:tr>
      <w:tr w:rsidR="00287426" w:rsidRPr="00C73DB9" w14:paraId="0CFFCF66" w14:textId="77777777" w:rsidTr="00287426">
        <w:tc>
          <w:tcPr>
            <w:tcW w:w="2409" w:type="dxa"/>
            <w:vAlign w:val="bottom"/>
          </w:tcPr>
          <w:p w14:paraId="2CD1F063" w14:textId="77777777" w:rsidR="00287426" w:rsidRPr="00C73DB9" w:rsidRDefault="00287426" w:rsidP="000B19B2">
            <w:pPr>
              <w:pStyle w:val="Akapitzlist"/>
              <w:numPr>
                <w:ilvl w:val="0"/>
                <w:numId w:val="11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USG nadgarstka</w:t>
            </w:r>
          </w:p>
        </w:tc>
      </w:tr>
      <w:tr w:rsidR="00287426" w:rsidRPr="00C73DB9" w14:paraId="1D6BC590" w14:textId="77777777" w:rsidTr="00287426">
        <w:tc>
          <w:tcPr>
            <w:tcW w:w="2409" w:type="dxa"/>
            <w:vAlign w:val="bottom"/>
          </w:tcPr>
          <w:p w14:paraId="4CC42FD4" w14:textId="77777777" w:rsidR="00287426" w:rsidRPr="00C73DB9" w:rsidRDefault="00287426" w:rsidP="000B19B2">
            <w:pPr>
              <w:pStyle w:val="Akapitzlist"/>
              <w:numPr>
                <w:ilvl w:val="0"/>
                <w:numId w:val="11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USG narządów rodnych przez powłoki brzuszne</w:t>
            </w:r>
          </w:p>
        </w:tc>
      </w:tr>
      <w:tr w:rsidR="00287426" w:rsidRPr="00C73DB9" w14:paraId="356DAA12" w14:textId="77777777" w:rsidTr="00287426">
        <w:tc>
          <w:tcPr>
            <w:tcW w:w="2409" w:type="dxa"/>
            <w:vAlign w:val="bottom"/>
          </w:tcPr>
          <w:p w14:paraId="4A86EE38" w14:textId="77777777" w:rsidR="00287426" w:rsidRPr="00C73DB9" w:rsidRDefault="00287426" w:rsidP="000B19B2">
            <w:pPr>
              <w:pStyle w:val="Akapitzlist"/>
              <w:numPr>
                <w:ilvl w:val="0"/>
                <w:numId w:val="11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lastRenderedPageBreak/>
              <w:t>USG narządy rodne (macica i jajniki)</w:t>
            </w:r>
          </w:p>
        </w:tc>
      </w:tr>
      <w:tr w:rsidR="00287426" w:rsidRPr="00C73DB9" w14:paraId="79ECE189" w14:textId="77777777" w:rsidTr="00287426">
        <w:tc>
          <w:tcPr>
            <w:tcW w:w="2409" w:type="dxa"/>
            <w:vAlign w:val="bottom"/>
          </w:tcPr>
          <w:p w14:paraId="4B223234" w14:textId="77777777" w:rsidR="00287426" w:rsidRPr="00C73DB9" w:rsidRDefault="00287426" w:rsidP="000B19B2">
            <w:pPr>
              <w:pStyle w:val="Akapitzlist"/>
              <w:numPr>
                <w:ilvl w:val="0"/>
                <w:numId w:val="11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USG nerek, moczowodów, pęcherza moczowego</w:t>
            </w:r>
          </w:p>
        </w:tc>
      </w:tr>
      <w:tr w:rsidR="00287426" w:rsidRPr="00C73DB9" w14:paraId="68F1BF54" w14:textId="77777777" w:rsidTr="00287426">
        <w:tc>
          <w:tcPr>
            <w:tcW w:w="2409" w:type="dxa"/>
            <w:vAlign w:val="bottom"/>
          </w:tcPr>
          <w:p w14:paraId="0F952D26" w14:textId="77777777" w:rsidR="00287426" w:rsidRPr="00C73DB9" w:rsidRDefault="00287426" w:rsidP="000B19B2">
            <w:pPr>
              <w:pStyle w:val="Akapitzlist"/>
              <w:numPr>
                <w:ilvl w:val="0"/>
                <w:numId w:val="11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USG palca</w:t>
            </w:r>
          </w:p>
        </w:tc>
      </w:tr>
      <w:tr w:rsidR="00287426" w:rsidRPr="00C73DB9" w14:paraId="1CAFE5E0" w14:textId="77777777" w:rsidTr="00287426">
        <w:tc>
          <w:tcPr>
            <w:tcW w:w="2409" w:type="dxa"/>
            <w:vAlign w:val="bottom"/>
          </w:tcPr>
          <w:p w14:paraId="1D45E005" w14:textId="77777777" w:rsidR="00287426" w:rsidRPr="00C73DB9" w:rsidRDefault="00287426" w:rsidP="000B19B2">
            <w:pPr>
              <w:pStyle w:val="Akapitzlist"/>
              <w:numPr>
                <w:ilvl w:val="0"/>
                <w:numId w:val="11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USG pęcherz moczowy</w:t>
            </w:r>
          </w:p>
        </w:tc>
      </w:tr>
      <w:tr w:rsidR="00287426" w:rsidRPr="00C73DB9" w14:paraId="1B0B66A6" w14:textId="77777777" w:rsidTr="00287426">
        <w:tc>
          <w:tcPr>
            <w:tcW w:w="2409" w:type="dxa"/>
            <w:vAlign w:val="bottom"/>
          </w:tcPr>
          <w:p w14:paraId="231295D9" w14:textId="77777777" w:rsidR="00287426" w:rsidRPr="00C73DB9" w:rsidRDefault="00287426" w:rsidP="000B19B2">
            <w:pPr>
              <w:pStyle w:val="Akapitzlist"/>
              <w:numPr>
                <w:ilvl w:val="0"/>
                <w:numId w:val="11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USG piersi</w:t>
            </w:r>
          </w:p>
        </w:tc>
      </w:tr>
      <w:tr w:rsidR="00287426" w:rsidRPr="00C73DB9" w14:paraId="4C939F70" w14:textId="77777777" w:rsidTr="00287426">
        <w:tc>
          <w:tcPr>
            <w:tcW w:w="2409" w:type="dxa"/>
            <w:vAlign w:val="bottom"/>
          </w:tcPr>
          <w:p w14:paraId="1F6DA65A" w14:textId="77777777" w:rsidR="00287426" w:rsidRPr="00C73DB9" w:rsidRDefault="00287426" w:rsidP="000B19B2">
            <w:pPr>
              <w:pStyle w:val="Akapitzlist"/>
              <w:numPr>
                <w:ilvl w:val="0"/>
                <w:numId w:val="11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USG piersi z biopsja i badaniem hist - pat</w:t>
            </w:r>
          </w:p>
        </w:tc>
      </w:tr>
      <w:tr w:rsidR="00287426" w:rsidRPr="00C73DB9" w14:paraId="1ABCC0E1" w14:textId="77777777" w:rsidTr="00287426">
        <w:tc>
          <w:tcPr>
            <w:tcW w:w="2409" w:type="dxa"/>
            <w:vAlign w:val="bottom"/>
          </w:tcPr>
          <w:p w14:paraId="5658763C" w14:textId="77777777" w:rsidR="00287426" w:rsidRPr="00C73DB9" w:rsidRDefault="00287426" w:rsidP="000B19B2">
            <w:pPr>
              <w:pStyle w:val="Akapitzlist"/>
              <w:numPr>
                <w:ilvl w:val="0"/>
                <w:numId w:val="11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USG prostaty (transrektalne)</w:t>
            </w:r>
          </w:p>
        </w:tc>
      </w:tr>
      <w:tr w:rsidR="00287426" w:rsidRPr="00C73DB9" w14:paraId="76F78C73" w14:textId="77777777" w:rsidTr="00287426">
        <w:tc>
          <w:tcPr>
            <w:tcW w:w="2409" w:type="dxa"/>
            <w:vAlign w:val="bottom"/>
          </w:tcPr>
          <w:p w14:paraId="56402C7D" w14:textId="77777777" w:rsidR="00287426" w:rsidRPr="00C73DB9" w:rsidRDefault="00287426" w:rsidP="000B19B2">
            <w:pPr>
              <w:pStyle w:val="Akapitzlist"/>
              <w:numPr>
                <w:ilvl w:val="0"/>
                <w:numId w:val="11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USG prostaty przez powłoki brzuszne</w:t>
            </w:r>
          </w:p>
        </w:tc>
      </w:tr>
      <w:tr w:rsidR="00287426" w:rsidRPr="00C73DB9" w14:paraId="11975F46" w14:textId="77777777" w:rsidTr="00287426">
        <w:tc>
          <w:tcPr>
            <w:tcW w:w="2409" w:type="dxa"/>
            <w:vAlign w:val="bottom"/>
          </w:tcPr>
          <w:p w14:paraId="11D41E34" w14:textId="77777777" w:rsidR="00287426" w:rsidRPr="00C73DB9" w:rsidRDefault="00287426" w:rsidP="000B19B2">
            <w:pPr>
              <w:pStyle w:val="Akapitzlist"/>
              <w:numPr>
                <w:ilvl w:val="0"/>
                <w:numId w:val="11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USG prostaty z biopsją i badaniem hist - pat</w:t>
            </w:r>
          </w:p>
        </w:tc>
      </w:tr>
      <w:tr w:rsidR="00287426" w:rsidRPr="00C73DB9" w14:paraId="5839A01D" w14:textId="77777777" w:rsidTr="00287426">
        <w:tc>
          <w:tcPr>
            <w:tcW w:w="2409" w:type="dxa"/>
            <w:vAlign w:val="bottom"/>
          </w:tcPr>
          <w:p w14:paraId="772EC49D" w14:textId="77777777" w:rsidR="00287426" w:rsidRPr="00C73DB9" w:rsidRDefault="00287426" w:rsidP="000B19B2">
            <w:pPr>
              <w:pStyle w:val="Akapitzlist"/>
              <w:numPr>
                <w:ilvl w:val="0"/>
                <w:numId w:val="11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USG przezciemiączkowe</w:t>
            </w:r>
          </w:p>
        </w:tc>
      </w:tr>
      <w:tr w:rsidR="00287426" w:rsidRPr="00C73DB9" w14:paraId="2E58BC38" w14:textId="77777777" w:rsidTr="00287426">
        <w:tc>
          <w:tcPr>
            <w:tcW w:w="2409" w:type="dxa"/>
            <w:vAlign w:val="bottom"/>
          </w:tcPr>
          <w:p w14:paraId="35C053B9" w14:textId="77777777" w:rsidR="00287426" w:rsidRPr="00C73DB9" w:rsidRDefault="00287426" w:rsidP="000B19B2">
            <w:pPr>
              <w:pStyle w:val="Akapitzlist"/>
              <w:numPr>
                <w:ilvl w:val="0"/>
                <w:numId w:val="11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USG ręki</w:t>
            </w:r>
          </w:p>
        </w:tc>
      </w:tr>
      <w:tr w:rsidR="00287426" w:rsidRPr="00C73DB9" w14:paraId="43C77B20" w14:textId="77777777" w:rsidTr="00287426">
        <w:tc>
          <w:tcPr>
            <w:tcW w:w="2409" w:type="dxa"/>
            <w:vAlign w:val="bottom"/>
          </w:tcPr>
          <w:p w14:paraId="1D398C49" w14:textId="77777777" w:rsidR="00287426" w:rsidRPr="00C73DB9" w:rsidRDefault="00287426" w:rsidP="000B19B2">
            <w:pPr>
              <w:pStyle w:val="Akapitzlist"/>
              <w:numPr>
                <w:ilvl w:val="0"/>
                <w:numId w:val="11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USG staw barkowy</w:t>
            </w:r>
          </w:p>
        </w:tc>
      </w:tr>
      <w:tr w:rsidR="00287426" w:rsidRPr="00C73DB9" w14:paraId="51576C32" w14:textId="77777777" w:rsidTr="00287426">
        <w:tc>
          <w:tcPr>
            <w:tcW w:w="2409" w:type="dxa"/>
            <w:vAlign w:val="bottom"/>
          </w:tcPr>
          <w:p w14:paraId="56CB53B7" w14:textId="77777777" w:rsidR="00287426" w:rsidRPr="00C73DB9" w:rsidRDefault="00287426" w:rsidP="000B19B2">
            <w:pPr>
              <w:pStyle w:val="Akapitzlist"/>
              <w:numPr>
                <w:ilvl w:val="0"/>
                <w:numId w:val="11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USG staw biodrowy</w:t>
            </w:r>
          </w:p>
        </w:tc>
      </w:tr>
      <w:tr w:rsidR="00287426" w:rsidRPr="00C73DB9" w14:paraId="733CB7E5" w14:textId="77777777" w:rsidTr="00287426">
        <w:tc>
          <w:tcPr>
            <w:tcW w:w="2409" w:type="dxa"/>
            <w:vAlign w:val="bottom"/>
          </w:tcPr>
          <w:p w14:paraId="21DE9667" w14:textId="77777777" w:rsidR="00287426" w:rsidRPr="00C73DB9" w:rsidRDefault="00287426" w:rsidP="000B19B2">
            <w:pPr>
              <w:pStyle w:val="Akapitzlist"/>
              <w:numPr>
                <w:ilvl w:val="0"/>
                <w:numId w:val="11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USG staw kolanowy</w:t>
            </w:r>
          </w:p>
        </w:tc>
      </w:tr>
      <w:tr w:rsidR="00287426" w:rsidRPr="00C73DB9" w14:paraId="5583EE2F" w14:textId="77777777" w:rsidTr="00287426">
        <w:tc>
          <w:tcPr>
            <w:tcW w:w="2409" w:type="dxa"/>
            <w:vAlign w:val="bottom"/>
          </w:tcPr>
          <w:p w14:paraId="7B67BB28" w14:textId="77777777" w:rsidR="00287426" w:rsidRPr="00C73DB9" w:rsidRDefault="00287426" w:rsidP="000B19B2">
            <w:pPr>
              <w:pStyle w:val="Akapitzlist"/>
              <w:numPr>
                <w:ilvl w:val="0"/>
                <w:numId w:val="11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USG stawów biodrowych u dzieci do 1 rż.</w:t>
            </w:r>
          </w:p>
        </w:tc>
      </w:tr>
      <w:tr w:rsidR="00287426" w:rsidRPr="00C73DB9" w14:paraId="01DB5CB4" w14:textId="77777777" w:rsidTr="00287426">
        <w:tc>
          <w:tcPr>
            <w:tcW w:w="2409" w:type="dxa"/>
            <w:vAlign w:val="bottom"/>
          </w:tcPr>
          <w:p w14:paraId="41555645" w14:textId="77777777" w:rsidR="00287426" w:rsidRPr="00C73DB9" w:rsidRDefault="00287426" w:rsidP="000B19B2">
            <w:pPr>
              <w:pStyle w:val="Akapitzlist"/>
              <w:numPr>
                <w:ilvl w:val="0"/>
                <w:numId w:val="11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USG stawu łokciowego</w:t>
            </w:r>
          </w:p>
        </w:tc>
      </w:tr>
      <w:tr w:rsidR="00287426" w:rsidRPr="00C73DB9" w14:paraId="66416599" w14:textId="77777777" w:rsidTr="00287426">
        <w:tc>
          <w:tcPr>
            <w:tcW w:w="2409" w:type="dxa"/>
            <w:vAlign w:val="bottom"/>
          </w:tcPr>
          <w:p w14:paraId="57800B61" w14:textId="77777777" w:rsidR="00287426" w:rsidRPr="00C73DB9" w:rsidRDefault="00287426" w:rsidP="000B19B2">
            <w:pPr>
              <w:pStyle w:val="Akapitzlist"/>
              <w:numPr>
                <w:ilvl w:val="0"/>
                <w:numId w:val="11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USG stawu skokowego</w:t>
            </w:r>
          </w:p>
        </w:tc>
      </w:tr>
      <w:tr w:rsidR="00287426" w:rsidRPr="00C73DB9" w14:paraId="37DF3BBC" w14:textId="77777777" w:rsidTr="00287426">
        <w:tc>
          <w:tcPr>
            <w:tcW w:w="2409" w:type="dxa"/>
            <w:vAlign w:val="bottom"/>
          </w:tcPr>
          <w:p w14:paraId="75E39BDC" w14:textId="77777777" w:rsidR="00287426" w:rsidRPr="00C73DB9" w:rsidRDefault="00287426" w:rsidP="000B19B2">
            <w:pPr>
              <w:pStyle w:val="Akapitzlist"/>
              <w:numPr>
                <w:ilvl w:val="0"/>
                <w:numId w:val="11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USG stopy</w:t>
            </w:r>
          </w:p>
        </w:tc>
      </w:tr>
      <w:tr w:rsidR="00287426" w:rsidRPr="00C73DB9" w14:paraId="42BA057D" w14:textId="77777777" w:rsidTr="00287426">
        <w:tc>
          <w:tcPr>
            <w:tcW w:w="2409" w:type="dxa"/>
            <w:vAlign w:val="bottom"/>
          </w:tcPr>
          <w:p w14:paraId="0A037C08" w14:textId="77777777" w:rsidR="00287426" w:rsidRPr="00C73DB9" w:rsidRDefault="00287426" w:rsidP="000B19B2">
            <w:pPr>
              <w:pStyle w:val="Akapitzlist"/>
              <w:numPr>
                <w:ilvl w:val="0"/>
                <w:numId w:val="11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USG ścięgna Achillesa</w:t>
            </w:r>
          </w:p>
        </w:tc>
      </w:tr>
      <w:tr w:rsidR="00287426" w:rsidRPr="00C73DB9" w14:paraId="1B07AFF1" w14:textId="77777777" w:rsidTr="00287426">
        <w:tc>
          <w:tcPr>
            <w:tcW w:w="2409" w:type="dxa"/>
            <w:vAlign w:val="bottom"/>
          </w:tcPr>
          <w:p w14:paraId="75716A4B" w14:textId="77777777" w:rsidR="00287426" w:rsidRPr="00C73DB9" w:rsidRDefault="00287426" w:rsidP="000B19B2">
            <w:pPr>
              <w:pStyle w:val="Akapitzlist"/>
              <w:numPr>
                <w:ilvl w:val="0"/>
                <w:numId w:val="11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USG ślinianek</w:t>
            </w:r>
          </w:p>
        </w:tc>
      </w:tr>
      <w:tr w:rsidR="00287426" w:rsidRPr="00C73DB9" w14:paraId="321F25CD" w14:textId="77777777" w:rsidTr="00287426">
        <w:tc>
          <w:tcPr>
            <w:tcW w:w="2409" w:type="dxa"/>
            <w:vAlign w:val="bottom"/>
          </w:tcPr>
          <w:p w14:paraId="10F56B39" w14:textId="77777777" w:rsidR="00287426" w:rsidRPr="00C73DB9" w:rsidRDefault="00287426" w:rsidP="000B19B2">
            <w:pPr>
              <w:pStyle w:val="Akapitzlist"/>
              <w:numPr>
                <w:ilvl w:val="0"/>
                <w:numId w:val="11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USG tarczyca</w:t>
            </w:r>
          </w:p>
        </w:tc>
      </w:tr>
      <w:tr w:rsidR="00287426" w:rsidRPr="00C73DB9" w14:paraId="6380BB33" w14:textId="77777777" w:rsidTr="00287426">
        <w:tc>
          <w:tcPr>
            <w:tcW w:w="2409" w:type="dxa"/>
            <w:vAlign w:val="bottom"/>
          </w:tcPr>
          <w:p w14:paraId="6FF9F6DF" w14:textId="77777777" w:rsidR="00287426" w:rsidRPr="00C73DB9" w:rsidRDefault="00287426" w:rsidP="000B19B2">
            <w:pPr>
              <w:pStyle w:val="Akapitzlist"/>
              <w:numPr>
                <w:ilvl w:val="0"/>
                <w:numId w:val="11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USG tarczycy z biopsją i badaniem hist-pat</w:t>
            </w:r>
          </w:p>
        </w:tc>
      </w:tr>
      <w:tr w:rsidR="00287426" w:rsidRPr="00C73DB9" w14:paraId="3019CA81" w14:textId="77777777" w:rsidTr="00287426">
        <w:tc>
          <w:tcPr>
            <w:tcW w:w="2409" w:type="dxa"/>
            <w:vAlign w:val="bottom"/>
          </w:tcPr>
          <w:p w14:paraId="5C9A8CD6" w14:textId="77777777" w:rsidR="00287426" w:rsidRPr="00C73DB9" w:rsidRDefault="00287426" w:rsidP="000B19B2">
            <w:pPr>
              <w:pStyle w:val="Akapitzlist"/>
              <w:numPr>
                <w:ilvl w:val="0"/>
                <w:numId w:val="11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USG tętnic wewnątrzczaszkowych</w:t>
            </w:r>
          </w:p>
        </w:tc>
      </w:tr>
      <w:tr w:rsidR="00287426" w:rsidRPr="00C73DB9" w14:paraId="40506399" w14:textId="77777777" w:rsidTr="00287426">
        <w:tc>
          <w:tcPr>
            <w:tcW w:w="2409" w:type="dxa"/>
            <w:vAlign w:val="bottom"/>
          </w:tcPr>
          <w:p w14:paraId="687A8BC1" w14:textId="77777777" w:rsidR="00287426" w:rsidRPr="00C73DB9" w:rsidRDefault="00287426" w:rsidP="000B19B2">
            <w:pPr>
              <w:pStyle w:val="Akapitzlist"/>
              <w:numPr>
                <w:ilvl w:val="0"/>
                <w:numId w:val="11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USG tkanki podskórnej</w:t>
            </w:r>
          </w:p>
        </w:tc>
      </w:tr>
      <w:tr w:rsidR="00287426" w:rsidRPr="00C73DB9" w14:paraId="7C4E01BB" w14:textId="77777777" w:rsidTr="00287426">
        <w:tc>
          <w:tcPr>
            <w:tcW w:w="2409" w:type="dxa"/>
            <w:vAlign w:val="bottom"/>
          </w:tcPr>
          <w:p w14:paraId="6709C16B" w14:textId="77777777" w:rsidR="00287426" w:rsidRPr="00C73DB9" w:rsidRDefault="00287426" w:rsidP="000B19B2">
            <w:pPr>
              <w:pStyle w:val="Akapitzlist"/>
              <w:numPr>
                <w:ilvl w:val="0"/>
                <w:numId w:val="11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USG transwaginalne (USG TV)</w:t>
            </w:r>
          </w:p>
        </w:tc>
      </w:tr>
      <w:tr w:rsidR="00287426" w:rsidRPr="00C73DB9" w14:paraId="7D12DBE4" w14:textId="77777777" w:rsidTr="00287426">
        <w:tc>
          <w:tcPr>
            <w:tcW w:w="2409" w:type="dxa"/>
            <w:vAlign w:val="bottom"/>
          </w:tcPr>
          <w:p w14:paraId="57A5574C" w14:textId="77777777" w:rsidR="00287426" w:rsidRPr="00C73DB9" w:rsidRDefault="00287426" w:rsidP="000B19B2">
            <w:pPr>
              <w:pStyle w:val="Akapitzlist"/>
              <w:numPr>
                <w:ilvl w:val="0"/>
                <w:numId w:val="11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USG węzłów chłonnych</w:t>
            </w:r>
          </w:p>
        </w:tc>
      </w:tr>
      <w:tr w:rsidR="00287426" w:rsidRPr="00C73DB9" w14:paraId="00E16D24" w14:textId="77777777" w:rsidTr="00287426">
        <w:tc>
          <w:tcPr>
            <w:tcW w:w="2409" w:type="dxa"/>
            <w:vAlign w:val="bottom"/>
          </w:tcPr>
          <w:p w14:paraId="578ABF80" w14:textId="77777777" w:rsidR="00287426" w:rsidRPr="00C73DB9" w:rsidRDefault="00287426" w:rsidP="000B19B2">
            <w:pPr>
              <w:pStyle w:val="Akapitzlist"/>
              <w:numPr>
                <w:ilvl w:val="0"/>
                <w:numId w:val="11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USG węzłów chłonnych z biopsją i badaniem hist - pat</w:t>
            </w:r>
          </w:p>
        </w:tc>
      </w:tr>
      <w:tr w:rsidR="00287426" w:rsidRPr="00C73DB9" w14:paraId="1293FC90" w14:textId="77777777" w:rsidTr="00287426">
        <w:tc>
          <w:tcPr>
            <w:tcW w:w="2409" w:type="dxa"/>
            <w:vAlign w:val="bottom"/>
          </w:tcPr>
          <w:p w14:paraId="6324B72C" w14:textId="77777777" w:rsidR="00287426" w:rsidRPr="00C73DB9" w:rsidRDefault="00287426" w:rsidP="000B19B2">
            <w:pPr>
              <w:pStyle w:val="Akapitzlist"/>
              <w:numPr>
                <w:ilvl w:val="0"/>
                <w:numId w:val="11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USG więzadeł</w:t>
            </w:r>
          </w:p>
        </w:tc>
      </w:tr>
      <w:tr w:rsidR="00287426" w:rsidRPr="00C73DB9" w14:paraId="69B8EECB" w14:textId="77777777" w:rsidTr="00287426">
        <w:tc>
          <w:tcPr>
            <w:tcW w:w="2409" w:type="dxa"/>
            <w:vAlign w:val="bottom"/>
          </w:tcPr>
          <w:p w14:paraId="524CDCA1" w14:textId="77777777" w:rsidR="00287426" w:rsidRPr="00C73DB9" w:rsidRDefault="00287426" w:rsidP="000B19B2">
            <w:pPr>
              <w:pStyle w:val="Akapitzlist"/>
              <w:numPr>
                <w:ilvl w:val="0"/>
                <w:numId w:val="11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USG zmiany chorobowej z biopsją i badaniem hist - pat</w:t>
            </w:r>
          </w:p>
        </w:tc>
      </w:tr>
      <w:tr w:rsidR="00287426" w:rsidRPr="00C73DB9" w14:paraId="03CE267A" w14:textId="77777777" w:rsidTr="00287426">
        <w:tc>
          <w:tcPr>
            <w:tcW w:w="2409" w:type="dxa"/>
            <w:vAlign w:val="bottom"/>
          </w:tcPr>
          <w:p w14:paraId="76ADC792" w14:textId="77777777" w:rsidR="00287426" w:rsidRPr="00C73DB9" w:rsidRDefault="00287426" w:rsidP="000B19B2">
            <w:pPr>
              <w:pStyle w:val="Akapitzlist"/>
              <w:numPr>
                <w:ilvl w:val="0"/>
                <w:numId w:val="11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USG - Doppler  naczyń układu wrotnego</w:t>
            </w:r>
          </w:p>
        </w:tc>
      </w:tr>
      <w:tr w:rsidR="00287426" w:rsidRPr="00C73DB9" w14:paraId="1678F5B7" w14:textId="77777777" w:rsidTr="00287426">
        <w:tc>
          <w:tcPr>
            <w:tcW w:w="2409" w:type="dxa"/>
            <w:vAlign w:val="bottom"/>
          </w:tcPr>
          <w:p w14:paraId="16A6C24E" w14:textId="77777777" w:rsidR="00287426" w:rsidRPr="00C73DB9" w:rsidRDefault="00287426" w:rsidP="000B19B2">
            <w:pPr>
              <w:pStyle w:val="Akapitzlist"/>
              <w:numPr>
                <w:ilvl w:val="0"/>
                <w:numId w:val="11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USG - Doppler naczynia żylne i tętnicze kk. dolnych</w:t>
            </w:r>
          </w:p>
        </w:tc>
      </w:tr>
      <w:tr w:rsidR="00287426" w:rsidRPr="00C73DB9" w14:paraId="2E6B384F" w14:textId="77777777" w:rsidTr="00287426">
        <w:tc>
          <w:tcPr>
            <w:tcW w:w="2409" w:type="dxa"/>
            <w:vAlign w:val="bottom"/>
          </w:tcPr>
          <w:p w14:paraId="39773CFB" w14:textId="77777777" w:rsidR="00287426" w:rsidRPr="00C73DB9" w:rsidRDefault="00287426" w:rsidP="000B19B2">
            <w:pPr>
              <w:pStyle w:val="Akapitzlist"/>
              <w:numPr>
                <w:ilvl w:val="0"/>
                <w:numId w:val="11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USG - Doppler naczynia żylne i tętnicze kk. górnych</w:t>
            </w:r>
          </w:p>
        </w:tc>
      </w:tr>
      <w:tr w:rsidR="00287426" w:rsidRPr="00C73DB9" w14:paraId="7EAC7437" w14:textId="77777777" w:rsidTr="00287426">
        <w:tc>
          <w:tcPr>
            <w:tcW w:w="2409" w:type="dxa"/>
            <w:vAlign w:val="bottom"/>
          </w:tcPr>
          <w:p w14:paraId="625C0158" w14:textId="77777777" w:rsidR="00287426" w:rsidRPr="00C73DB9" w:rsidRDefault="00287426" w:rsidP="000B19B2">
            <w:pPr>
              <w:pStyle w:val="Akapitzlist"/>
              <w:numPr>
                <w:ilvl w:val="0"/>
                <w:numId w:val="11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USG - Doppler naczyń szyi</w:t>
            </w:r>
          </w:p>
        </w:tc>
      </w:tr>
      <w:tr w:rsidR="00287426" w:rsidRPr="00C73DB9" w14:paraId="6DC522E7" w14:textId="77777777" w:rsidTr="00287426">
        <w:tc>
          <w:tcPr>
            <w:tcW w:w="2409" w:type="dxa"/>
            <w:vAlign w:val="bottom"/>
          </w:tcPr>
          <w:p w14:paraId="38F36DB9" w14:textId="77777777" w:rsidR="00287426" w:rsidRPr="00C73DB9" w:rsidRDefault="00287426" w:rsidP="000B19B2">
            <w:pPr>
              <w:pStyle w:val="Akapitzlist"/>
              <w:numPr>
                <w:ilvl w:val="0"/>
                <w:numId w:val="11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USG - Doppler pnia  trzewnego</w:t>
            </w:r>
          </w:p>
        </w:tc>
      </w:tr>
      <w:tr w:rsidR="00287426" w:rsidRPr="00C73DB9" w14:paraId="228E87A3" w14:textId="77777777" w:rsidTr="00287426">
        <w:tc>
          <w:tcPr>
            <w:tcW w:w="2409" w:type="dxa"/>
            <w:vAlign w:val="bottom"/>
          </w:tcPr>
          <w:p w14:paraId="3ED8E9CF" w14:textId="77777777" w:rsidR="00287426" w:rsidRPr="00C73DB9" w:rsidRDefault="00287426" w:rsidP="000B19B2">
            <w:pPr>
              <w:pStyle w:val="Akapitzlist"/>
              <w:numPr>
                <w:ilvl w:val="0"/>
                <w:numId w:val="11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USG - Doppler tętnice nerkowe</w:t>
            </w:r>
          </w:p>
        </w:tc>
      </w:tr>
      <w:tr w:rsidR="00287426" w:rsidRPr="00C73DB9" w14:paraId="11DF757B" w14:textId="77777777" w:rsidTr="00287426">
        <w:tc>
          <w:tcPr>
            <w:tcW w:w="2409" w:type="dxa"/>
            <w:vAlign w:val="bottom"/>
          </w:tcPr>
          <w:p w14:paraId="50F63F19" w14:textId="77777777" w:rsidR="00287426" w:rsidRPr="00C73DB9" w:rsidRDefault="00287426" w:rsidP="000B19B2">
            <w:pPr>
              <w:pStyle w:val="Akapitzlist"/>
              <w:numPr>
                <w:ilvl w:val="0"/>
                <w:numId w:val="11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USG - Doppler żyły głównej dolnej i biodrowych</w:t>
            </w:r>
          </w:p>
        </w:tc>
      </w:tr>
    </w:tbl>
    <w:p w14:paraId="44AAA987" w14:textId="77777777" w:rsidR="00287426" w:rsidRPr="00C73DB9" w:rsidRDefault="00B332F4" w:rsidP="000B19B2">
      <w:pPr>
        <w:pStyle w:val="Akapitzlist"/>
        <w:numPr>
          <w:ilvl w:val="1"/>
          <w:numId w:val="21"/>
        </w:numPr>
        <w:spacing w:after="0"/>
        <w:rPr>
          <w:rFonts w:ascii="Arial" w:hAnsi="Arial" w:cs="Arial"/>
          <w:sz w:val="20"/>
          <w:szCs w:val="20"/>
        </w:rPr>
      </w:pPr>
      <w:r w:rsidRPr="00C73DB9">
        <w:rPr>
          <w:rFonts w:ascii="Arial" w:hAnsi="Arial" w:cs="Arial"/>
          <w:sz w:val="20"/>
          <w:szCs w:val="20"/>
        </w:rPr>
        <w:t>endoskopowe:</w:t>
      </w:r>
    </w:p>
    <w:tbl>
      <w:tblPr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B332F4" w:rsidRPr="00C73DB9" w14:paraId="603C15C5" w14:textId="77777777" w:rsidTr="00B332F4">
        <w:tc>
          <w:tcPr>
            <w:tcW w:w="2409" w:type="dxa"/>
            <w:vAlign w:val="bottom"/>
          </w:tcPr>
          <w:p w14:paraId="62368292" w14:textId="77777777" w:rsidR="00B332F4" w:rsidRPr="00C73DB9" w:rsidRDefault="00B332F4" w:rsidP="000B19B2">
            <w:pPr>
              <w:pStyle w:val="Akapitzlist"/>
              <w:numPr>
                <w:ilvl w:val="0"/>
                <w:numId w:val="12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anoskopia</w:t>
            </w:r>
          </w:p>
        </w:tc>
      </w:tr>
      <w:tr w:rsidR="00B332F4" w:rsidRPr="00C73DB9" w14:paraId="5C508489" w14:textId="77777777" w:rsidTr="00B332F4">
        <w:tc>
          <w:tcPr>
            <w:tcW w:w="2409" w:type="dxa"/>
            <w:vAlign w:val="bottom"/>
          </w:tcPr>
          <w:p w14:paraId="7C1C14A2" w14:textId="77777777" w:rsidR="00B332F4" w:rsidRPr="00C73DB9" w:rsidRDefault="00B332F4" w:rsidP="000B19B2">
            <w:pPr>
              <w:pStyle w:val="Akapitzlist"/>
              <w:numPr>
                <w:ilvl w:val="0"/>
                <w:numId w:val="12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anoskopia z pobraniem wycinka i badaniem hist-pat</w:t>
            </w:r>
          </w:p>
        </w:tc>
      </w:tr>
      <w:tr w:rsidR="00B332F4" w:rsidRPr="00C73DB9" w14:paraId="533F1461" w14:textId="77777777" w:rsidTr="00B332F4">
        <w:tc>
          <w:tcPr>
            <w:tcW w:w="2409" w:type="dxa"/>
            <w:vAlign w:val="bottom"/>
          </w:tcPr>
          <w:p w14:paraId="17F95503" w14:textId="77777777" w:rsidR="00B332F4" w:rsidRPr="00C73DB9" w:rsidRDefault="00B332F4" w:rsidP="000B19B2">
            <w:pPr>
              <w:pStyle w:val="Akapitzlist"/>
              <w:numPr>
                <w:ilvl w:val="0"/>
                <w:numId w:val="12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gastroskopia</w:t>
            </w:r>
          </w:p>
        </w:tc>
      </w:tr>
      <w:tr w:rsidR="00B332F4" w:rsidRPr="00C73DB9" w14:paraId="5E1F4606" w14:textId="77777777" w:rsidTr="00B332F4">
        <w:tc>
          <w:tcPr>
            <w:tcW w:w="2409" w:type="dxa"/>
            <w:vAlign w:val="bottom"/>
          </w:tcPr>
          <w:p w14:paraId="35FDA13C" w14:textId="77777777" w:rsidR="00B332F4" w:rsidRPr="00C73DB9" w:rsidRDefault="00B332F4" w:rsidP="000B19B2">
            <w:pPr>
              <w:pStyle w:val="Akapitzlist"/>
              <w:numPr>
                <w:ilvl w:val="0"/>
                <w:numId w:val="12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gastroskopia z pobraniem wycinka histopatolog.</w:t>
            </w:r>
          </w:p>
        </w:tc>
      </w:tr>
      <w:tr w:rsidR="00B332F4" w:rsidRPr="00C73DB9" w14:paraId="32E4AF2D" w14:textId="77777777" w:rsidTr="00B332F4">
        <w:tc>
          <w:tcPr>
            <w:tcW w:w="2409" w:type="dxa"/>
            <w:vAlign w:val="bottom"/>
          </w:tcPr>
          <w:p w14:paraId="70CE3C1A" w14:textId="77777777" w:rsidR="00B332F4" w:rsidRPr="00C73DB9" w:rsidRDefault="00B332F4" w:rsidP="000B19B2">
            <w:pPr>
              <w:pStyle w:val="Akapitzlist"/>
              <w:numPr>
                <w:ilvl w:val="0"/>
                <w:numId w:val="12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gastroskopia z pobraniem wycinka i badaniem hist-pat i test H.pylori</w:t>
            </w:r>
          </w:p>
        </w:tc>
      </w:tr>
      <w:tr w:rsidR="00B332F4" w:rsidRPr="00C73DB9" w14:paraId="3457AF8F" w14:textId="77777777" w:rsidTr="00B332F4">
        <w:tc>
          <w:tcPr>
            <w:tcW w:w="2409" w:type="dxa"/>
            <w:vAlign w:val="bottom"/>
          </w:tcPr>
          <w:p w14:paraId="0A212366" w14:textId="77777777" w:rsidR="00B332F4" w:rsidRPr="00C73DB9" w:rsidRDefault="00B332F4" w:rsidP="000B19B2">
            <w:pPr>
              <w:pStyle w:val="Akapitzlist"/>
              <w:numPr>
                <w:ilvl w:val="0"/>
                <w:numId w:val="12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gastroskopia z testem H.pylori</w:t>
            </w:r>
          </w:p>
        </w:tc>
      </w:tr>
      <w:tr w:rsidR="00B332F4" w:rsidRPr="00C73DB9" w14:paraId="741FFE72" w14:textId="77777777" w:rsidTr="00B332F4">
        <w:tc>
          <w:tcPr>
            <w:tcW w:w="2409" w:type="dxa"/>
            <w:vAlign w:val="bottom"/>
          </w:tcPr>
          <w:p w14:paraId="22F6E0EF" w14:textId="77777777" w:rsidR="00B332F4" w:rsidRPr="00C73DB9" w:rsidRDefault="00B332F4" w:rsidP="000B19B2">
            <w:pPr>
              <w:pStyle w:val="Akapitzlist"/>
              <w:numPr>
                <w:ilvl w:val="0"/>
                <w:numId w:val="12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kolonoskopia bez znieczulenia</w:t>
            </w:r>
          </w:p>
        </w:tc>
      </w:tr>
      <w:tr w:rsidR="00B332F4" w:rsidRPr="00C73DB9" w14:paraId="3ADD023F" w14:textId="77777777" w:rsidTr="00B332F4">
        <w:tc>
          <w:tcPr>
            <w:tcW w:w="2409" w:type="dxa"/>
            <w:vAlign w:val="bottom"/>
          </w:tcPr>
          <w:p w14:paraId="0A716283" w14:textId="77777777" w:rsidR="00B332F4" w:rsidRPr="00C73DB9" w:rsidRDefault="00B332F4" w:rsidP="000B19B2">
            <w:pPr>
              <w:pStyle w:val="Akapitzlist"/>
              <w:numPr>
                <w:ilvl w:val="0"/>
                <w:numId w:val="12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kolonoskopia bez znieczulenia z pobraniem wycinka i badaniem hist-pat</w:t>
            </w:r>
          </w:p>
        </w:tc>
      </w:tr>
      <w:tr w:rsidR="00B332F4" w:rsidRPr="00C73DB9" w14:paraId="22E4B23C" w14:textId="77777777" w:rsidTr="00B332F4">
        <w:tc>
          <w:tcPr>
            <w:tcW w:w="2409" w:type="dxa"/>
            <w:vAlign w:val="bottom"/>
          </w:tcPr>
          <w:p w14:paraId="4BAC0FBD" w14:textId="77777777" w:rsidR="00B332F4" w:rsidRPr="00C73DB9" w:rsidRDefault="00B332F4" w:rsidP="000B19B2">
            <w:pPr>
              <w:pStyle w:val="Akapitzlist"/>
              <w:numPr>
                <w:ilvl w:val="0"/>
                <w:numId w:val="12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kolonoskopia ze znieczuleniem</w:t>
            </w:r>
          </w:p>
        </w:tc>
      </w:tr>
      <w:tr w:rsidR="00B332F4" w:rsidRPr="00C73DB9" w14:paraId="365AB10A" w14:textId="77777777" w:rsidTr="00B332F4">
        <w:tc>
          <w:tcPr>
            <w:tcW w:w="2409" w:type="dxa"/>
            <w:vAlign w:val="bottom"/>
          </w:tcPr>
          <w:p w14:paraId="3A9662D7" w14:textId="77777777" w:rsidR="00B332F4" w:rsidRPr="00C73DB9" w:rsidRDefault="00B332F4" w:rsidP="000B19B2">
            <w:pPr>
              <w:pStyle w:val="Akapitzlist"/>
              <w:numPr>
                <w:ilvl w:val="0"/>
                <w:numId w:val="12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kolonoskopia ze znieczuleniem z pobraniem wycinka i badaniem hist-pat</w:t>
            </w:r>
          </w:p>
        </w:tc>
      </w:tr>
      <w:tr w:rsidR="00B332F4" w:rsidRPr="00C73DB9" w14:paraId="42395872" w14:textId="77777777" w:rsidTr="00B332F4">
        <w:tc>
          <w:tcPr>
            <w:tcW w:w="2409" w:type="dxa"/>
            <w:vAlign w:val="bottom"/>
          </w:tcPr>
          <w:p w14:paraId="5046ABCB" w14:textId="77777777" w:rsidR="00B332F4" w:rsidRPr="00C73DB9" w:rsidRDefault="00B332F4" w:rsidP="000B19B2">
            <w:pPr>
              <w:pStyle w:val="Akapitzlist"/>
              <w:numPr>
                <w:ilvl w:val="0"/>
                <w:numId w:val="12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kolposkopia</w:t>
            </w:r>
          </w:p>
        </w:tc>
      </w:tr>
      <w:tr w:rsidR="00B332F4" w:rsidRPr="00C73DB9" w14:paraId="6582425C" w14:textId="77777777" w:rsidTr="00B332F4">
        <w:tc>
          <w:tcPr>
            <w:tcW w:w="2409" w:type="dxa"/>
            <w:vAlign w:val="bottom"/>
          </w:tcPr>
          <w:p w14:paraId="2D02F51E" w14:textId="77777777" w:rsidR="00B332F4" w:rsidRPr="00C73DB9" w:rsidRDefault="00B332F4" w:rsidP="000B19B2">
            <w:pPr>
              <w:pStyle w:val="Akapitzlist"/>
              <w:numPr>
                <w:ilvl w:val="0"/>
                <w:numId w:val="12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kolposkopia z pobraniem wycinka i badaniem hist-pat</w:t>
            </w:r>
          </w:p>
        </w:tc>
      </w:tr>
      <w:tr w:rsidR="00B332F4" w:rsidRPr="00C73DB9" w14:paraId="049F7D63" w14:textId="77777777" w:rsidTr="00B332F4">
        <w:tc>
          <w:tcPr>
            <w:tcW w:w="2409" w:type="dxa"/>
            <w:vAlign w:val="bottom"/>
          </w:tcPr>
          <w:p w14:paraId="5138A1AE" w14:textId="77777777" w:rsidR="00B332F4" w:rsidRPr="00C73DB9" w:rsidRDefault="00B332F4" w:rsidP="000B19B2">
            <w:pPr>
              <w:pStyle w:val="Akapitzlist"/>
              <w:numPr>
                <w:ilvl w:val="0"/>
                <w:numId w:val="12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rektoskopia</w:t>
            </w:r>
          </w:p>
        </w:tc>
      </w:tr>
      <w:tr w:rsidR="00B332F4" w:rsidRPr="00C73DB9" w14:paraId="2BF421E0" w14:textId="77777777" w:rsidTr="00B332F4">
        <w:tc>
          <w:tcPr>
            <w:tcW w:w="2409" w:type="dxa"/>
            <w:vAlign w:val="bottom"/>
          </w:tcPr>
          <w:p w14:paraId="7599E507" w14:textId="77777777" w:rsidR="00B332F4" w:rsidRPr="00C73DB9" w:rsidRDefault="00B332F4" w:rsidP="000B19B2">
            <w:pPr>
              <w:pStyle w:val="Akapitzlist"/>
              <w:numPr>
                <w:ilvl w:val="0"/>
                <w:numId w:val="12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rektoskopia z pobraniem wycinka i badaniem hist-pat</w:t>
            </w:r>
          </w:p>
        </w:tc>
      </w:tr>
      <w:tr w:rsidR="00B332F4" w:rsidRPr="00C73DB9" w14:paraId="38610B62" w14:textId="77777777" w:rsidTr="00B332F4">
        <w:tc>
          <w:tcPr>
            <w:tcW w:w="2409" w:type="dxa"/>
            <w:vAlign w:val="bottom"/>
          </w:tcPr>
          <w:p w14:paraId="4FC44A3E" w14:textId="77777777" w:rsidR="00B332F4" w:rsidRPr="00C73DB9" w:rsidRDefault="00B332F4" w:rsidP="000B19B2">
            <w:pPr>
              <w:pStyle w:val="Akapitzlist"/>
              <w:numPr>
                <w:ilvl w:val="0"/>
                <w:numId w:val="12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sigmoidoskopia</w:t>
            </w:r>
          </w:p>
        </w:tc>
      </w:tr>
      <w:tr w:rsidR="00B332F4" w:rsidRPr="00C73DB9" w14:paraId="2885EB92" w14:textId="77777777" w:rsidTr="00B332F4">
        <w:tc>
          <w:tcPr>
            <w:tcW w:w="2409" w:type="dxa"/>
            <w:vAlign w:val="bottom"/>
          </w:tcPr>
          <w:p w14:paraId="7DFE86CA" w14:textId="77777777" w:rsidR="00B332F4" w:rsidRPr="00C73DB9" w:rsidRDefault="00B332F4" w:rsidP="000B19B2">
            <w:pPr>
              <w:pStyle w:val="Akapitzlist"/>
              <w:numPr>
                <w:ilvl w:val="0"/>
                <w:numId w:val="12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 xml:space="preserve">sigmoidoskopia z pobraniem wycinka i badaniem hist-pat </w:t>
            </w:r>
          </w:p>
        </w:tc>
      </w:tr>
    </w:tbl>
    <w:p w14:paraId="34AB0101" w14:textId="77777777" w:rsidR="00B332F4" w:rsidRPr="00C73DB9" w:rsidRDefault="00B332F4" w:rsidP="000B19B2">
      <w:pPr>
        <w:pStyle w:val="Akapitzlist"/>
        <w:numPr>
          <w:ilvl w:val="1"/>
          <w:numId w:val="21"/>
        </w:numPr>
        <w:spacing w:after="0"/>
        <w:rPr>
          <w:rFonts w:ascii="Arial" w:hAnsi="Arial" w:cs="Arial"/>
          <w:sz w:val="20"/>
          <w:szCs w:val="20"/>
        </w:rPr>
      </w:pPr>
      <w:r w:rsidRPr="00C73DB9">
        <w:rPr>
          <w:rFonts w:ascii="Arial" w:hAnsi="Arial" w:cs="Arial"/>
          <w:sz w:val="20"/>
          <w:szCs w:val="20"/>
        </w:rPr>
        <w:t>czynnościowe:</w:t>
      </w:r>
    </w:p>
    <w:tbl>
      <w:tblPr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B332F4" w:rsidRPr="00C73DB9" w14:paraId="32D4A7D6" w14:textId="77777777" w:rsidTr="00B332F4">
        <w:tc>
          <w:tcPr>
            <w:tcW w:w="2409" w:type="dxa"/>
          </w:tcPr>
          <w:p w14:paraId="1F524959" w14:textId="77777777" w:rsidR="00B332F4" w:rsidRPr="00C73DB9" w:rsidRDefault="00B332F4" w:rsidP="000B19B2">
            <w:pPr>
              <w:pStyle w:val="Akapitzlist"/>
              <w:numPr>
                <w:ilvl w:val="0"/>
                <w:numId w:val="13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lastRenderedPageBreak/>
              <w:t>audiometria</w:t>
            </w:r>
          </w:p>
        </w:tc>
      </w:tr>
      <w:tr w:rsidR="00B332F4" w:rsidRPr="00C73DB9" w14:paraId="2376A7E2" w14:textId="77777777" w:rsidTr="00B332F4">
        <w:tc>
          <w:tcPr>
            <w:tcW w:w="2409" w:type="dxa"/>
          </w:tcPr>
          <w:p w14:paraId="233781AE" w14:textId="77777777" w:rsidR="00B332F4" w:rsidRPr="00C73DB9" w:rsidRDefault="00B332F4" w:rsidP="000B19B2">
            <w:pPr>
              <w:pStyle w:val="Akapitzlist"/>
              <w:numPr>
                <w:ilvl w:val="0"/>
                <w:numId w:val="13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EKG spoczynkowe bez opisu</w:t>
            </w:r>
          </w:p>
        </w:tc>
      </w:tr>
      <w:tr w:rsidR="00B332F4" w:rsidRPr="00C73DB9" w14:paraId="748B2BF0" w14:textId="77777777" w:rsidTr="00B332F4">
        <w:tc>
          <w:tcPr>
            <w:tcW w:w="2409" w:type="dxa"/>
          </w:tcPr>
          <w:p w14:paraId="1A13615F" w14:textId="77777777" w:rsidR="00B332F4" w:rsidRPr="00C73DB9" w:rsidRDefault="00B332F4" w:rsidP="000B19B2">
            <w:pPr>
              <w:pStyle w:val="Akapitzlist"/>
              <w:numPr>
                <w:ilvl w:val="0"/>
                <w:numId w:val="13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EKG spoczynkowe z opisem</w:t>
            </w:r>
          </w:p>
        </w:tc>
      </w:tr>
      <w:tr w:rsidR="00B332F4" w:rsidRPr="00C73DB9" w14:paraId="113ADE0D" w14:textId="77777777" w:rsidTr="00B332F4">
        <w:tc>
          <w:tcPr>
            <w:tcW w:w="2409" w:type="dxa"/>
          </w:tcPr>
          <w:p w14:paraId="1A217965" w14:textId="77777777" w:rsidR="00B332F4" w:rsidRPr="00C73DB9" w:rsidRDefault="00B332F4" w:rsidP="000B19B2">
            <w:pPr>
              <w:pStyle w:val="Akapitzlist"/>
              <w:numPr>
                <w:ilvl w:val="0"/>
                <w:numId w:val="13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spirometria</w:t>
            </w:r>
          </w:p>
        </w:tc>
      </w:tr>
      <w:tr w:rsidR="00B332F4" w:rsidRPr="00C73DB9" w14:paraId="3E620D15" w14:textId="77777777" w:rsidTr="00B332F4">
        <w:tc>
          <w:tcPr>
            <w:tcW w:w="2409" w:type="dxa"/>
          </w:tcPr>
          <w:p w14:paraId="1A6561B5" w14:textId="77777777" w:rsidR="00B332F4" w:rsidRPr="00C73DB9" w:rsidRDefault="00B332F4" w:rsidP="000B19B2">
            <w:pPr>
              <w:pStyle w:val="Akapitzlist"/>
              <w:numPr>
                <w:ilvl w:val="0"/>
                <w:numId w:val="13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24h rejestracja ciśnienia tętn. (Holter)</w:t>
            </w:r>
          </w:p>
        </w:tc>
      </w:tr>
      <w:tr w:rsidR="00B332F4" w:rsidRPr="00C73DB9" w14:paraId="62467ACA" w14:textId="77777777" w:rsidTr="00B332F4">
        <w:tc>
          <w:tcPr>
            <w:tcW w:w="2409" w:type="dxa"/>
          </w:tcPr>
          <w:p w14:paraId="529CBE89" w14:textId="77777777" w:rsidR="00B332F4" w:rsidRPr="00C73DB9" w:rsidRDefault="00B332F4" w:rsidP="000B19B2">
            <w:pPr>
              <w:pStyle w:val="Akapitzlist"/>
              <w:numPr>
                <w:ilvl w:val="0"/>
                <w:numId w:val="13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24h rejestracja EKG (Holter)</w:t>
            </w:r>
          </w:p>
        </w:tc>
      </w:tr>
      <w:tr w:rsidR="00B332F4" w:rsidRPr="00C73DB9" w14:paraId="1967F65F" w14:textId="77777777" w:rsidTr="00B332F4">
        <w:tc>
          <w:tcPr>
            <w:tcW w:w="2409" w:type="dxa"/>
          </w:tcPr>
          <w:p w14:paraId="44E17C3C" w14:textId="77777777" w:rsidR="00B332F4" w:rsidRPr="00C73DB9" w:rsidRDefault="00B332F4" w:rsidP="000B19B2">
            <w:pPr>
              <w:pStyle w:val="Akapitzlist"/>
              <w:numPr>
                <w:ilvl w:val="0"/>
                <w:numId w:val="13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echokardiografia (ECHO)</w:t>
            </w:r>
          </w:p>
        </w:tc>
      </w:tr>
      <w:tr w:rsidR="00B332F4" w:rsidRPr="00C73DB9" w14:paraId="31D60785" w14:textId="77777777" w:rsidTr="00B332F4">
        <w:tc>
          <w:tcPr>
            <w:tcW w:w="2409" w:type="dxa"/>
          </w:tcPr>
          <w:p w14:paraId="4463558E" w14:textId="77777777" w:rsidR="00B332F4" w:rsidRPr="00C73DB9" w:rsidRDefault="00B332F4" w:rsidP="000B19B2">
            <w:pPr>
              <w:pStyle w:val="Akapitzlist"/>
              <w:numPr>
                <w:ilvl w:val="0"/>
                <w:numId w:val="13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EKG wysiłkowe</w:t>
            </w:r>
          </w:p>
        </w:tc>
      </w:tr>
      <w:tr w:rsidR="00B332F4" w:rsidRPr="00C73DB9" w14:paraId="31AE0E06" w14:textId="77777777" w:rsidTr="00B332F4">
        <w:tc>
          <w:tcPr>
            <w:tcW w:w="2409" w:type="dxa"/>
          </w:tcPr>
          <w:p w14:paraId="7AEB5879" w14:textId="77777777" w:rsidR="00B332F4" w:rsidRPr="00C73DB9" w:rsidRDefault="00B332F4" w:rsidP="000B19B2">
            <w:pPr>
              <w:pStyle w:val="Akapitzlist"/>
              <w:numPr>
                <w:ilvl w:val="0"/>
                <w:numId w:val="13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Holter EKG "event"</w:t>
            </w:r>
          </w:p>
        </w:tc>
      </w:tr>
      <w:tr w:rsidR="00B332F4" w:rsidRPr="00C73DB9" w14:paraId="69E239A5" w14:textId="77777777" w:rsidTr="00B332F4">
        <w:tc>
          <w:tcPr>
            <w:tcW w:w="2409" w:type="dxa"/>
          </w:tcPr>
          <w:p w14:paraId="7D5CBD97" w14:textId="77777777" w:rsidR="00B332F4" w:rsidRPr="00C73DB9" w:rsidRDefault="00B332F4" w:rsidP="000B19B2">
            <w:pPr>
              <w:pStyle w:val="Akapitzlist"/>
              <w:numPr>
                <w:ilvl w:val="0"/>
                <w:numId w:val="13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EEG - elektroencefalografia</w:t>
            </w:r>
          </w:p>
        </w:tc>
      </w:tr>
      <w:tr w:rsidR="00B332F4" w:rsidRPr="00C73DB9" w14:paraId="5E6CBC37" w14:textId="77777777" w:rsidTr="00B332F4">
        <w:tc>
          <w:tcPr>
            <w:tcW w:w="2409" w:type="dxa"/>
          </w:tcPr>
          <w:p w14:paraId="26CA6F72" w14:textId="77777777" w:rsidR="00B332F4" w:rsidRDefault="00B332F4" w:rsidP="000B19B2">
            <w:pPr>
              <w:pStyle w:val="Akapitzlist"/>
              <w:numPr>
                <w:ilvl w:val="0"/>
                <w:numId w:val="13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 xml:space="preserve">EMG </w:t>
            </w:r>
            <w:r w:rsidR="00DB421B">
              <w:rPr>
                <w:rFonts w:ascii="Arial" w:hAnsi="Arial" w:cs="Arial"/>
                <w:sz w:val="20"/>
                <w:szCs w:val="20"/>
              </w:rPr>
              <w:t>–</w:t>
            </w:r>
            <w:r w:rsidRPr="00C73DB9">
              <w:rPr>
                <w:rFonts w:ascii="Arial" w:hAnsi="Arial" w:cs="Arial"/>
                <w:sz w:val="20"/>
                <w:szCs w:val="20"/>
              </w:rPr>
              <w:t xml:space="preserve"> elektromiografia</w:t>
            </w:r>
          </w:p>
          <w:p w14:paraId="3F222F99" w14:textId="77777777" w:rsidR="00DB421B" w:rsidRPr="00A34F66" w:rsidRDefault="00DB421B" w:rsidP="000B19B2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A34F66">
              <w:rPr>
                <w:rFonts w:ascii="Arial" w:hAnsi="Arial" w:cs="Arial"/>
                <w:b/>
                <w:sz w:val="20"/>
                <w:szCs w:val="20"/>
              </w:rPr>
              <w:t>Badania diagnostyczne oraz specjalistyczne testy diagnostyczne (na podstawie skierowania wystawionego przez lekarza):</w:t>
            </w:r>
          </w:p>
          <w:p w14:paraId="1D88C97D" w14:textId="77777777" w:rsidR="00DB421B" w:rsidRDefault="00DB421B" w:rsidP="000B19B2">
            <w:pPr>
              <w:pStyle w:val="Akapitzlist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697C82">
              <w:rPr>
                <w:rFonts w:ascii="Arial" w:hAnsi="Arial" w:cs="Arial"/>
                <w:sz w:val="20"/>
                <w:szCs w:val="20"/>
              </w:rPr>
              <w:t>Badania TK (tomografia komputerowa):</w:t>
            </w:r>
          </w:p>
          <w:tbl>
            <w:tblPr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10490"/>
            </w:tblGrid>
            <w:tr w:rsidR="00DB421B" w:rsidRPr="00C354FC" w14:paraId="47F44C61" w14:textId="77777777" w:rsidTr="00C81C18">
              <w:trPr>
                <w:trHeight w:val="178"/>
              </w:trPr>
              <w:tc>
                <w:tcPr>
                  <w:tcW w:w="2409" w:type="dxa"/>
                </w:tcPr>
                <w:p w14:paraId="23A69023" w14:textId="77777777" w:rsidR="00DB421B" w:rsidRPr="00697C82" w:rsidRDefault="00DB421B" w:rsidP="000B19B2">
                  <w:pPr>
                    <w:pStyle w:val="Akapitzlist"/>
                    <w:numPr>
                      <w:ilvl w:val="0"/>
                      <w:numId w:val="42"/>
                    </w:numPr>
                    <w:spacing w:after="0" w:line="240" w:lineRule="auto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7C82">
                    <w:rPr>
                      <w:rFonts w:ascii="Arial" w:hAnsi="Arial" w:cs="Arial"/>
                      <w:sz w:val="20"/>
                      <w:szCs w:val="20"/>
                    </w:rPr>
                    <w:t>TK (głowy) mózgu/pnia mózgu bez kontrastu</w:t>
                  </w:r>
                </w:p>
              </w:tc>
            </w:tr>
            <w:tr w:rsidR="00DB421B" w:rsidRPr="00C354FC" w14:paraId="1671F37B" w14:textId="77777777" w:rsidTr="00C81C18">
              <w:tc>
                <w:tcPr>
                  <w:tcW w:w="2409" w:type="dxa"/>
                </w:tcPr>
                <w:p w14:paraId="022311E3" w14:textId="77777777" w:rsidR="00DB421B" w:rsidRPr="00697C82" w:rsidRDefault="00DB421B" w:rsidP="000B19B2">
                  <w:pPr>
                    <w:pStyle w:val="Akapitzlist"/>
                    <w:numPr>
                      <w:ilvl w:val="0"/>
                      <w:numId w:val="42"/>
                    </w:numPr>
                    <w:spacing w:after="0" w:line="240" w:lineRule="auto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7C82">
                    <w:rPr>
                      <w:rFonts w:ascii="Arial" w:hAnsi="Arial" w:cs="Arial"/>
                      <w:sz w:val="20"/>
                      <w:szCs w:val="20"/>
                    </w:rPr>
                    <w:t xml:space="preserve">TK (głowy) mózgu/pnia mózgu z kontrastem </w:t>
                  </w:r>
                </w:p>
              </w:tc>
            </w:tr>
            <w:tr w:rsidR="00DB421B" w:rsidRPr="00C354FC" w14:paraId="217290E4" w14:textId="77777777" w:rsidTr="00C81C18">
              <w:tc>
                <w:tcPr>
                  <w:tcW w:w="2409" w:type="dxa"/>
                </w:tcPr>
                <w:p w14:paraId="2C966A23" w14:textId="77777777" w:rsidR="00DB421B" w:rsidRPr="00697C82" w:rsidRDefault="00DB421B" w:rsidP="000B19B2">
                  <w:pPr>
                    <w:pStyle w:val="Akapitzlist"/>
                    <w:numPr>
                      <w:ilvl w:val="0"/>
                      <w:numId w:val="42"/>
                    </w:numPr>
                    <w:spacing w:after="0" w:line="240" w:lineRule="auto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7C82">
                    <w:rPr>
                      <w:rFonts w:ascii="Arial" w:hAnsi="Arial" w:cs="Arial"/>
                      <w:sz w:val="20"/>
                      <w:szCs w:val="20"/>
                    </w:rPr>
                    <w:t>TK (głowy) mózgu/pnia mózgu + angiografia</w:t>
                  </w:r>
                </w:p>
              </w:tc>
            </w:tr>
            <w:tr w:rsidR="00DB421B" w:rsidRPr="00C354FC" w14:paraId="39616079" w14:textId="77777777" w:rsidTr="00C81C18">
              <w:tc>
                <w:tcPr>
                  <w:tcW w:w="2409" w:type="dxa"/>
                </w:tcPr>
                <w:p w14:paraId="432D3BF1" w14:textId="77777777" w:rsidR="00DB421B" w:rsidRPr="00697C82" w:rsidRDefault="00DB421B" w:rsidP="000B19B2">
                  <w:pPr>
                    <w:pStyle w:val="Akapitzlist"/>
                    <w:numPr>
                      <w:ilvl w:val="0"/>
                      <w:numId w:val="42"/>
                    </w:numPr>
                    <w:spacing w:after="0" w:line="240" w:lineRule="auto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7C82">
                    <w:rPr>
                      <w:rFonts w:ascii="Arial" w:hAnsi="Arial" w:cs="Arial"/>
                      <w:sz w:val="20"/>
                      <w:szCs w:val="20"/>
                    </w:rPr>
                    <w:t>TK (kręgosłupa) kanału rdzeniowego  na poziomie odcinka  lędźwiowo/krzyżowego  z kontrastem</w:t>
                  </w:r>
                </w:p>
              </w:tc>
            </w:tr>
            <w:tr w:rsidR="00DB421B" w:rsidRPr="00C354FC" w14:paraId="1CC71808" w14:textId="77777777" w:rsidTr="00C81C18">
              <w:tc>
                <w:tcPr>
                  <w:tcW w:w="2409" w:type="dxa"/>
                </w:tcPr>
                <w:p w14:paraId="67BEC637" w14:textId="77777777" w:rsidR="00DB421B" w:rsidRPr="00697C82" w:rsidRDefault="00DB421B" w:rsidP="000B19B2">
                  <w:pPr>
                    <w:pStyle w:val="Akapitzlist"/>
                    <w:numPr>
                      <w:ilvl w:val="0"/>
                      <w:numId w:val="42"/>
                    </w:numPr>
                    <w:spacing w:after="0" w:line="240" w:lineRule="auto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7C82">
                    <w:rPr>
                      <w:rFonts w:ascii="Arial" w:hAnsi="Arial" w:cs="Arial"/>
                      <w:sz w:val="20"/>
                      <w:szCs w:val="20"/>
                    </w:rPr>
                    <w:t>TK (kręgosłupa) kanału rdzeniowego  na poziomie odcinka  lędźwiowo/krzyżowego bez kontrastu</w:t>
                  </w:r>
                </w:p>
              </w:tc>
            </w:tr>
            <w:tr w:rsidR="00DB421B" w:rsidRPr="00C354FC" w14:paraId="7BE8AC2F" w14:textId="77777777" w:rsidTr="00C81C18">
              <w:tc>
                <w:tcPr>
                  <w:tcW w:w="2409" w:type="dxa"/>
                </w:tcPr>
                <w:p w14:paraId="1CF19B8A" w14:textId="77777777" w:rsidR="00DB421B" w:rsidRPr="00697C82" w:rsidRDefault="00DB421B" w:rsidP="000B19B2">
                  <w:pPr>
                    <w:pStyle w:val="Akapitzlist"/>
                    <w:numPr>
                      <w:ilvl w:val="0"/>
                      <w:numId w:val="42"/>
                    </w:numPr>
                    <w:spacing w:after="0" w:line="240" w:lineRule="auto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7C82">
                    <w:rPr>
                      <w:rFonts w:ascii="Arial" w:hAnsi="Arial" w:cs="Arial"/>
                      <w:sz w:val="20"/>
                      <w:szCs w:val="20"/>
                    </w:rPr>
                    <w:t>TK (kręgosłupa) kanału rdzeniowego na poziomie odcinka  piersiowego bez kontrastu</w:t>
                  </w:r>
                </w:p>
              </w:tc>
            </w:tr>
            <w:tr w:rsidR="00DB421B" w:rsidRPr="00C354FC" w14:paraId="5013FBE2" w14:textId="77777777" w:rsidTr="00C81C18">
              <w:tc>
                <w:tcPr>
                  <w:tcW w:w="2409" w:type="dxa"/>
                </w:tcPr>
                <w:p w14:paraId="282289FA" w14:textId="77777777" w:rsidR="00DB421B" w:rsidRPr="00697C82" w:rsidRDefault="00DB421B" w:rsidP="000B19B2">
                  <w:pPr>
                    <w:pStyle w:val="Akapitzlist"/>
                    <w:numPr>
                      <w:ilvl w:val="0"/>
                      <w:numId w:val="42"/>
                    </w:numPr>
                    <w:spacing w:after="0" w:line="240" w:lineRule="auto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7C82">
                    <w:rPr>
                      <w:rFonts w:ascii="Arial" w:hAnsi="Arial" w:cs="Arial"/>
                      <w:sz w:val="20"/>
                      <w:szCs w:val="20"/>
                    </w:rPr>
                    <w:t>TK (kręgosłupa) kanału rdzeniowego na poziomie odcinka  piersiowego z kontrastem</w:t>
                  </w:r>
                </w:p>
              </w:tc>
            </w:tr>
            <w:tr w:rsidR="00DB421B" w:rsidRPr="00C354FC" w14:paraId="5110092D" w14:textId="77777777" w:rsidTr="00C81C18">
              <w:tc>
                <w:tcPr>
                  <w:tcW w:w="2409" w:type="dxa"/>
                </w:tcPr>
                <w:p w14:paraId="29B2F28E" w14:textId="77777777" w:rsidR="00DB421B" w:rsidRPr="00697C82" w:rsidRDefault="00DB421B" w:rsidP="000B19B2">
                  <w:pPr>
                    <w:pStyle w:val="Akapitzlist"/>
                    <w:numPr>
                      <w:ilvl w:val="0"/>
                      <w:numId w:val="42"/>
                    </w:numPr>
                    <w:spacing w:after="0" w:line="240" w:lineRule="auto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7C82">
                    <w:rPr>
                      <w:rFonts w:ascii="Arial" w:hAnsi="Arial" w:cs="Arial"/>
                      <w:sz w:val="20"/>
                      <w:szCs w:val="20"/>
                    </w:rPr>
                    <w:t>TK (kręgosłupa) kanału rdzeniowego na poziomie odcinka szyjnego bez kontrastu</w:t>
                  </w:r>
                </w:p>
              </w:tc>
            </w:tr>
            <w:tr w:rsidR="00DB421B" w:rsidRPr="00C354FC" w14:paraId="0EEF95BD" w14:textId="77777777" w:rsidTr="00C81C18">
              <w:tc>
                <w:tcPr>
                  <w:tcW w:w="2409" w:type="dxa"/>
                </w:tcPr>
                <w:p w14:paraId="6F3CEA26" w14:textId="77777777" w:rsidR="00DB421B" w:rsidRPr="00697C82" w:rsidRDefault="00DB421B" w:rsidP="000B19B2">
                  <w:pPr>
                    <w:pStyle w:val="Akapitzlist"/>
                    <w:numPr>
                      <w:ilvl w:val="0"/>
                      <w:numId w:val="42"/>
                    </w:numPr>
                    <w:spacing w:after="0" w:line="240" w:lineRule="auto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7C82">
                    <w:rPr>
                      <w:rFonts w:ascii="Arial" w:hAnsi="Arial" w:cs="Arial"/>
                      <w:sz w:val="20"/>
                      <w:szCs w:val="20"/>
                    </w:rPr>
                    <w:t>TK (kręgosłupa) kanału rdzeniowego na poziomie odcinka szyjnego z kontrastem</w:t>
                  </w:r>
                </w:p>
              </w:tc>
            </w:tr>
            <w:tr w:rsidR="00DB421B" w:rsidRPr="00C354FC" w14:paraId="5850207C" w14:textId="77777777" w:rsidTr="00C81C18">
              <w:tc>
                <w:tcPr>
                  <w:tcW w:w="2409" w:type="dxa"/>
                </w:tcPr>
                <w:p w14:paraId="185036B9" w14:textId="77777777" w:rsidR="00DB421B" w:rsidRPr="00697C82" w:rsidRDefault="00DB421B" w:rsidP="000B19B2">
                  <w:pPr>
                    <w:pStyle w:val="Akapitzlist"/>
                    <w:numPr>
                      <w:ilvl w:val="0"/>
                      <w:numId w:val="42"/>
                    </w:numPr>
                    <w:spacing w:after="0" w:line="240" w:lineRule="auto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7C82">
                    <w:rPr>
                      <w:rFonts w:ascii="Arial" w:hAnsi="Arial" w:cs="Arial"/>
                      <w:sz w:val="20"/>
                      <w:szCs w:val="20"/>
                    </w:rPr>
                    <w:t>TK jamy brzusznej bez kontrastu</w:t>
                  </w:r>
                </w:p>
              </w:tc>
            </w:tr>
            <w:tr w:rsidR="00DB421B" w:rsidRPr="00C354FC" w14:paraId="022B8177" w14:textId="77777777" w:rsidTr="00C81C18">
              <w:tc>
                <w:tcPr>
                  <w:tcW w:w="2409" w:type="dxa"/>
                </w:tcPr>
                <w:p w14:paraId="14FB279D" w14:textId="77777777" w:rsidR="00DB421B" w:rsidRPr="00697C82" w:rsidRDefault="00DB421B" w:rsidP="000B19B2">
                  <w:pPr>
                    <w:pStyle w:val="Akapitzlist"/>
                    <w:numPr>
                      <w:ilvl w:val="0"/>
                      <w:numId w:val="42"/>
                    </w:numPr>
                    <w:spacing w:after="0" w:line="240" w:lineRule="auto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7C82">
                    <w:rPr>
                      <w:rFonts w:ascii="Arial" w:hAnsi="Arial" w:cs="Arial"/>
                      <w:sz w:val="20"/>
                      <w:szCs w:val="20"/>
                    </w:rPr>
                    <w:t>TK jamy brzusznej z kontrastem</w:t>
                  </w:r>
                </w:p>
              </w:tc>
            </w:tr>
            <w:tr w:rsidR="00DB421B" w:rsidRPr="00C354FC" w14:paraId="0C2E40F4" w14:textId="77777777" w:rsidTr="00C81C18">
              <w:tc>
                <w:tcPr>
                  <w:tcW w:w="2409" w:type="dxa"/>
                </w:tcPr>
                <w:p w14:paraId="5A125406" w14:textId="77777777" w:rsidR="00DB421B" w:rsidRPr="00697C82" w:rsidRDefault="00DB421B" w:rsidP="000B19B2">
                  <w:pPr>
                    <w:pStyle w:val="Akapitzlist"/>
                    <w:numPr>
                      <w:ilvl w:val="0"/>
                      <w:numId w:val="42"/>
                    </w:numPr>
                    <w:spacing w:after="0" w:line="240" w:lineRule="auto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7C82">
                    <w:rPr>
                      <w:rFonts w:ascii="Arial" w:hAnsi="Arial" w:cs="Arial"/>
                      <w:sz w:val="20"/>
                      <w:szCs w:val="20"/>
                    </w:rPr>
                    <w:t>TK jamy brzusznej i miednicy mniejszej bez kontrastu (bez TK aorty)</w:t>
                  </w:r>
                </w:p>
              </w:tc>
            </w:tr>
            <w:tr w:rsidR="00DB421B" w:rsidRPr="00C354FC" w14:paraId="41462894" w14:textId="77777777" w:rsidTr="00C81C18">
              <w:tc>
                <w:tcPr>
                  <w:tcW w:w="2409" w:type="dxa"/>
                </w:tcPr>
                <w:p w14:paraId="657E81CB" w14:textId="77777777" w:rsidR="00DB421B" w:rsidRPr="00697C82" w:rsidRDefault="00DB421B" w:rsidP="000B19B2">
                  <w:pPr>
                    <w:pStyle w:val="Akapitzlist"/>
                    <w:numPr>
                      <w:ilvl w:val="0"/>
                      <w:numId w:val="42"/>
                    </w:numPr>
                    <w:spacing w:after="0" w:line="240" w:lineRule="auto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7C82">
                    <w:rPr>
                      <w:rFonts w:ascii="Arial" w:hAnsi="Arial" w:cs="Arial"/>
                      <w:sz w:val="20"/>
                      <w:szCs w:val="20"/>
                    </w:rPr>
                    <w:t>TK jamy brzusznej i miednicy mniejszej z kontrastem (bez TK aorty)</w:t>
                  </w:r>
                </w:p>
              </w:tc>
            </w:tr>
            <w:tr w:rsidR="00DB421B" w:rsidRPr="00C354FC" w14:paraId="0F5989E7" w14:textId="77777777" w:rsidTr="00C81C18">
              <w:tc>
                <w:tcPr>
                  <w:tcW w:w="2409" w:type="dxa"/>
                </w:tcPr>
                <w:p w14:paraId="3B8F9BD2" w14:textId="77777777" w:rsidR="00DB421B" w:rsidRPr="00697C82" w:rsidRDefault="00DB421B" w:rsidP="000B19B2">
                  <w:pPr>
                    <w:pStyle w:val="Akapitzlist"/>
                    <w:numPr>
                      <w:ilvl w:val="0"/>
                      <w:numId w:val="42"/>
                    </w:numPr>
                    <w:spacing w:after="0" w:line="240" w:lineRule="auto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7C82">
                    <w:rPr>
                      <w:rFonts w:ascii="Arial" w:hAnsi="Arial" w:cs="Arial"/>
                      <w:sz w:val="20"/>
                      <w:szCs w:val="20"/>
                    </w:rPr>
                    <w:t>TK klatki piersiowej i mięśnia sercowego  z kontrastem</w:t>
                  </w:r>
                </w:p>
              </w:tc>
            </w:tr>
            <w:tr w:rsidR="00DB421B" w:rsidRPr="00C354FC" w14:paraId="628432AD" w14:textId="77777777" w:rsidTr="00C81C18">
              <w:tc>
                <w:tcPr>
                  <w:tcW w:w="2409" w:type="dxa"/>
                </w:tcPr>
                <w:p w14:paraId="790C28BF" w14:textId="77777777" w:rsidR="00DB421B" w:rsidRPr="00697C82" w:rsidRDefault="00DB421B" w:rsidP="000B19B2">
                  <w:pPr>
                    <w:pStyle w:val="Akapitzlist"/>
                    <w:numPr>
                      <w:ilvl w:val="0"/>
                      <w:numId w:val="42"/>
                    </w:numPr>
                    <w:spacing w:after="0" w:line="240" w:lineRule="auto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7C82">
                    <w:rPr>
                      <w:rFonts w:ascii="Arial" w:hAnsi="Arial" w:cs="Arial"/>
                      <w:sz w:val="20"/>
                      <w:szCs w:val="20"/>
                    </w:rPr>
                    <w:t>TK klatki piersiowej i mięśnia sercowego bez kontrastu</w:t>
                  </w:r>
                </w:p>
              </w:tc>
            </w:tr>
            <w:tr w:rsidR="00DB421B" w:rsidRPr="00C354FC" w14:paraId="7E33351E" w14:textId="77777777" w:rsidTr="00C81C18">
              <w:tc>
                <w:tcPr>
                  <w:tcW w:w="2409" w:type="dxa"/>
                </w:tcPr>
                <w:p w14:paraId="04990A77" w14:textId="77777777" w:rsidR="00DB421B" w:rsidRPr="00697C82" w:rsidRDefault="00DB421B" w:rsidP="000B19B2">
                  <w:pPr>
                    <w:pStyle w:val="Akapitzlist"/>
                    <w:numPr>
                      <w:ilvl w:val="0"/>
                      <w:numId w:val="42"/>
                    </w:numPr>
                    <w:spacing w:after="0" w:line="240" w:lineRule="auto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7C82">
                    <w:rPr>
                      <w:rFonts w:ascii="Arial" w:hAnsi="Arial" w:cs="Arial"/>
                      <w:sz w:val="20"/>
                      <w:szCs w:val="20"/>
                    </w:rPr>
                    <w:t>TK klatki piersiowej z kontrastem (bez TK serca, aorty i nn. wieńcowych)</w:t>
                  </w:r>
                </w:p>
              </w:tc>
            </w:tr>
            <w:tr w:rsidR="00DB421B" w:rsidRPr="00C354FC" w14:paraId="78CF34DC" w14:textId="77777777" w:rsidTr="00C81C18">
              <w:tc>
                <w:tcPr>
                  <w:tcW w:w="2409" w:type="dxa"/>
                </w:tcPr>
                <w:p w14:paraId="0D89C174" w14:textId="77777777" w:rsidR="00DB421B" w:rsidRPr="00697C82" w:rsidRDefault="00DB421B" w:rsidP="000B19B2">
                  <w:pPr>
                    <w:pStyle w:val="Akapitzlist"/>
                    <w:numPr>
                      <w:ilvl w:val="0"/>
                      <w:numId w:val="42"/>
                    </w:numPr>
                    <w:spacing w:after="0" w:line="240" w:lineRule="auto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7C82">
                    <w:rPr>
                      <w:rFonts w:ascii="Arial" w:hAnsi="Arial" w:cs="Arial"/>
                      <w:sz w:val="20"/>
                      <w:szCs w:val="20"/>
                    </w:rPr>
                    <w:t>TK klatki piersiowej bez kontrastu (bez TK serca, aorty i nn. wieńcowych)</w:t>
                  </w:r>
                </w:p>
              </w:tc>
            </w:tr>
            <w:tr w:rsidR="00DB421B" w:rsidRPr="00C354FC" w14:paraId="6F0459A5" w14:textId="77777777" w:rsidTr="00C81C18">
              <w:tc>
                <w:tcPr>
                  <w:tcW w:w="2409" w:type="dxa"/>
                </w:tcPr>
                <w:p w14:paraId="402BE531" w14:textId="77777777" w:rsidR="00DB421B" w:rsidRPr="00697C82" w:rsidRDefault="00DB421B" w:rsidP="000B19B2">
                  <w:pPr>
                    <w:pStyle w:val="Akapitzlist"/>
                    <w:numPr>
                      <w:ilvl w:val="0"/>
                      <w:numId w:val="42"/>
                    </w:numPr>
                    <w:spacing w:after="0" w:line="240" w:lineRule="auto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7C82">
                    <w:rPr>
                      <w:rFonts w:ascii="Arial" w:hAnsi="Arial" w:cs="Arial"/>
                      <w:sz w:val="20"/>
                      <w:szCs w:val="20"/>
                    </w:rPr>
                    <w:t>TK kończyn dolnych bez kontrastu</w:t>
                  </w:r>
                </w:p>
              </w:tc>
            </w:tr>
            <w:tr w:rsidR="00DB421B" w:rsidRPr="00C354FC" w14:paraId="587370E9" w14:textId="77777777" w:rsidTr="00C81C18">
              <w:tc>
                <w:tcPr>
                  <w:tcW w:w="2409" w:type="dxa"/>
                </w:tcPr>
                <w:p w14:paraId="14F00EC6" w14:textId="77777777" w:rsidR="00DB421B" w:rsidRPr="00697C82" w:rsidRDefault="00DB421B" w:rsidP="000B19B2">
                  <w:pPr>
                    <w:pStyle w:val="Akapitzlist"/>
                    <w:numPr>
                      <w:ilvl w:val="0"/>
                      <w:numId w:val="42"/>
                    </w:numPr>
                    <w:spacing w:after="0" w:line="240" w:lineRule="auto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7C82">
                    <w:rPr>
                      <w:rFonts w:ascii="Arial" w:hAnsi="Arial" w:cs="Arial"/>
                      <w:sz w:val="20"/>
                      <w:szCs w:val="20"/>
                    </w:rPr>
                    <w:t>TK kończyn dolnych z kontrastem</w:t>
                  </w:r>
                </w:p>
              </w:tc>
            </w:tr>
            <w:tr w:rsidR="00DB421B" w:rsidRPr="00C354FC" w14:paraId="4E40B217" w14:textId="77777777" w:rsidTr="00C81C18">
              <w:tc>
                <w:tcPr>
                  <w:tcW w:w="2409" w:type="dxa"/>
                </w:tcPr>
                <w:p w14:paraId="5FBF7036" w14:textId="77777777" w:rsidR="00DB421B" w:rsidRPr="00697C82" w:rsidRDefault="00DB421B" w:rsidP="000B19B2">
                  <w:pPr>
                    <w:pStyle w:val="Akapitzlist"/>
                    <w:numPr>
                      <w:ilvl w:val="0"/>
                      <w:numId w:val="42"/>
                    </w:numPr>
                    <w:spacing w:after="0" w:line="240" w:lineRule="auto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7C82">
                    <w:rPr>
                      <w:rFonts w:ascii="Arial" w:hAnsi="Arial" w:cs="Arial"/>
                      <w:sz w:val="20"/>
                      <w:szCs w:val="20"/>
                    </w:rPr>
                    <w:t>TK kończyn górnych bez kontrastu</w:t>
                  </w:r>
                </w:p>
              </w:tc>
            </w:tr>
            <w:tr w:rsidR="00DB421B" w:rsidRPr="00C354FC" w14:paraId="5E218676" w14:textId="77777777" w:rsidTr="00C81C18">
              <w:tc>
                <w:tcPr>
                  <w:tcW w:w="2409" w:type="dxa"/>
                </w:tcPr>
                <w:p w14:paraId="22FCFA78" w14:textId="77777777" w:rsidR="00DB421B" w:rsidRPr="00697C82" w:rsidRDefault="00DB421B" w:rsidP="000B19B2">
                  <w:pPr>
                    <w:pStyle w:val="Akapitzlist"/>
                    <w:numPr>
                      <w:ilvl w:val="0"/>
                      <w:numId w:val="42"/>
                    </w:numPr>
                    <w:spacing w:after="0" w:line="240" w:lineRule="auto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7C82">
                    <w:rPr>
                      <w:rFonts w:ascii="Arial" w:hAnsi="Arial" w:cs="Arial"/>
                      <w:sz w:val="20"/>
                      <w:szCs w:val="20"/>
                    </w:rPr>
                    <w:t>TK kończyn górnych  z kontrastem</w:t>
                  </w:r>
                </w:p>
              </w:tc>
            </w:tr>
            <w:tr w:rsidR="00DB421B" w:rsidRPr="00C354FC" w14:paraId="24A8F623" w14:textId="77777777" w:rsidTr="00C81C18">
              <w:tc>
                <w:tcPr>
                  <w:tcW w:w="2409" w:type="dxa"/>
                </w:tcPr>
                <w:p w14:paraId="473057E6" w14:textId="77777777" w:rsidR="00DB421B" w:rsidRPr="00697C82" w:rsidRDefault="00DB421B" w:rsidP="000B19B2">
                  <w:pPr>
                    <w:pStyle w:val="Akapitzlist"/>
                    <w:numPr>
                      <w:ilvl w:val="0"/>
                      <w:numId w:val="42"/>
                    </w:numPr>
                    <w:spacing w:after="0" w:line="240" w:lineRule="auto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7C82">
                    <w:rPr>
                      <w:rFonts w:ascii="Arial" w:hAnsi="Arial" w:cs="Arial"/>
                      <w:sz w:val="20"/>
                      <w:szCs w:val="20"/>
                    </w:rPr>
                    <w:t>TK miednicy mniejszej bez kontrastu</w:t>
                  </w:r>
                </w:p>
              </w:tc>
            </w:tr>
            <w:tr w:rsidR="00DB421B" w:rsidRPr="00C354FC" w14:paraId="2D197EF6" w14:textId="77777777" w:rsidTr="00C81C18">
              <w:tc>
                <w:tcPr>
                  <w:tcW w:w="2409" w:type="dxa"/>
                </w:tcPr>
                <w:p w14:paraId="00F75F8E" w14:textId="77777777" w:rsidR="00DB421B" w:rsidRPr="00697C82" w:rsidRDefault="00DB421B" w:rsidP="000B19B2">
                  <w:pPr>
                    <w:pStyle w:val="Akapitzlist"/>
                    <w:numPr>
                      <w:ilvl w:val="0"/>
                      <w:numId w:val="42"/>
                    </w:numPr>
                    <w:spacing w:after="0" w:line="240" w:lineRule="auto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7C82">
                    <w:rPr>
                      <w:rFonts w:ascii="Arial" w:hAnsi="Arial" w:cs="Arial"/>
                      <w:sz w:val="20"/>
                      <w:szCs w:val="20"/>
                    </w:rPr>
                    <w:t>TK miednicy mniejszej z kontrastem</w:t>
                  </w:r>
                </w:p>
              </w:tc>
            </w:tr>
            <w:tr w:rsidR="00DB421B" w:rsidRPr="00C354FC" w14:paraId="1A2759A1" w14:textId="77777777" w:rsidTr="00C81C18">
              <w:tc>
                <w:tcPr>
                  <w:tcW w:w="2409" w:type="dxa"/>
                </w:tcPr>
                <w:p w14:paraId="46287BEF" w14:textId="77777777" w:rsidR="00DB421B" w:rsidRPr="00697C82" w:rsidRDefault="00DB421B" w:rsidP="000B19B2">
                  <w:pPr>
                    <w:pStyle w:val="Akapitzlist"/>
                    <w:numPr>
                      <w:ilvl w:val="0"/>
                      <w:numId w:val="42"/>
                    </w:numPr>
                    <w:spacing w:after="0" w:line="240" w:lineRule="auto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7C82">
                    <w:rPr>
                      <w:rFonts w:ascii="Arial" w:hAnsi="Arial" w:cs="Arial"/>
                      <w:sz w:val="20"/>
                      <w:szCs w:val="20"/>
                    </w:rPr>
                    <w:t>TK miednicy, pęcherza, prostaty bez kontrastu</w:t>
                  </w:r>
                </w:p>
              </w:tc>
            </w:tr>
            <w:tr w:rsidR="00DB421B" w:rsidRPr="00C354FC" w14:paraId="6CA0B057" w14:textId="77777777" w:rsidTr="00C81C18">
              <w:tc>
                <w:tcPr>
                  <w:tcW w:w="2409" w:type="dxa"/>
                </w:tcPr>
                <w:p w14:paraId="72A63087" w14:textId="77777777" w:rsidR="00DB421B" w:rsidRPr="00697C82" w:rsidRDefault="00DB421B" w:rsidP="000B19B2">
                  <w:pPr>
                    <w:pStyle w:val="Akapitzlist"/>
                    <w:numPr>
                      <w:ilvl w:val="0"/>
                      <w:numId w:val="42"/>
                    </w:numPr>
                    <w:spacing w:after="0" w:line="240" w:lineRule="auto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7C82">
                    <w:rPr>
                      <w:rFonts w:ascii="Arial" w:hAnsi="Arial" w:cs="Arial"/>
                      <w:sz w:val="20"/>
                      <w:szCs w:val="20"/>
                    </w:rPr>
                    <w:t>TK miednicy, pęcherza, prostaty z kontrastem</w:t>
                  </w:r>
                </w:p>
              </w:tc>
            </w:tr>
            <w:tr w:rsidR="00DB421B" w:rsidRPr="00C354FC" w14:paraId="082084DA" w14:textId="77777777" w:rsidTr="00C81C18">
              <w:tc>
                <w:tcPr>
                  <w:tcW w:w="2409" w:type="dxa"/>
                </w:tcPr>
                <w:p w14:paraId="6B99D8D6" w14:textId="77777777" w:rsidR="00DB421B" w:rsidRPr="00697C82" w:rsidRDefault="00DB421B" w:rsidP="000B19B2">
                  <w:pPr>
                    <w:pStyle w:val="Akapitzlist"/>
                    <w:numPr>
                      <w:ilvl w:val="0"/>
                      <w:numId w:val="42"/>
                    </w:numPr>
                    <w:spacing w:after="0" w:line="240" w:lineRule="auto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7C82">
                    <w:rPr>
                      <w:rFonts w:ascii="Arial" w:hAnsi="Arial" w:cs="Arial"/>
                      <w:sz w:val="20"/>
                      <w:szCs w:val="20"/>
                    </w:rPr>
                    <w:t>TK oczodołów bez kontrastu</w:t>
                  </w:r>
                </w:p>
              </w:tc>
            </w:tr>
            <w:tr w:rsidR="00DB421B" w:rsidRPr="00C354FC" w14:paraId="18154531" w14:textId="77777777" w:rsidTr="00C81C18">
              <w:tc>
                <w:tcPr>
                  <w:tcW w:w="2409" w:type="dxa"/>
                </w:tcPr>
                <w:p w14:paraId="62956374" w14:textId="77777777" w:rsidR="00DB421B" w:rsidRPr="00697C82" w:rsidRDefault="00DB421B" w:rsidP="000B19B2">
                  <w:pPr>
                    <w:pStyle w:val="Akapitzlist"/>
                    <w:numPr>
                      <w:ilvl w:val="0"/>
                      <w:numId w:val="42"/>
                    </w:numPr>
                    <w:spacing w:after="0" w:line="240" w:lineRule="auto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7C82">
                    <w:rPr>
                      <w:rFonts w:ascii="Arial" w:hAnsi="Arial" w:cs="Arial"/>
                      <w:sz w:val="20"/>
                      <w:szCs w:val="20"/>
                    </w:rPr>
                    <w:t>TK oczodołów z kontrastem</w:t>
                  </w:r>
                </w:p>
              </w:tc>
            </w:tr>
            <w:tr w:rsidR="00DB421B" w:rsidRPr="00C354FC" w14:paraId="02386662" w14:textId="77777777" w:rsidTr="00C81C18">
              <w:tc>
                <w:tcPr>
                  <w:tcW w:w="2409" w:type="dxa"/>
                </w:tcPr>
                <w:p w14:paraId="030C196F" w14:textId="77777777" w:rsidR="00DB421B" w:rsidRPr="00697C82" w:rsidRDefault="00DB421B" w:rsidP="000B19B2">
                  <w:pPr>
                    <w:pStyle w:val="Akapitzlist"/>
                    <w:numPr>
                      <w:ilvl w:val="0"/>
                      <w:numId w:val="42"/>
                    </w:numPr>
                    <w:spacing w:after="0" w:line="240" w:lineRule="auto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7C82">
                    <w:rPr>
                      <w:rFonts w:ascii="Arial" w:hAnsi="Arial" w:cs="Arial"/>
                      <w:sz w:val="20"/>
                      <w:szCs w:val="20"/>
                    </w:rPr>
                    <w:t>TK stawów biodrowych bez kontrastu</w:t>
                  </w:r>
                </w:p>
              </w:tc>
            </w:tr>
            <w:tr w:rsidR="00DB421B" w:rsidRPr="00C354FC" w14:paraId="00B27049" w14:textId="77777777" w:rsidTr="00C81C18">
              <w:tc>
                <w:tcPr>
                  <w:tcW w:w="2409" w:type="dxa"/>
                </w:tcPr>
                <w:p w14:paraId="48BC73C7" w14:textId="77777777" w:rsidR="00DB421B" w:rsidRPr="00697C82" w:rsidRDefault="00DB421B" w:rsidP="000B19B2">
                  <w:pPr>
                    <w:pStyle w:val="Akapitzlist"/>
                    <w:numPr>
                      <w:ilvl w:val="0"/>
                      <w:numId w:val="42"/>
                    </w:numPr>
                    <w:spacing w:after="0" w:line="240" w:lineRule="auto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7C82">
                    <w:rPr>
                      <w:rFonts w:ascii="Arial" w:hAnsi="Arial" w:cs="Arial"/>
                      <w:sz w:val="20"/>
                      <w:szCs w:val="20"/>
                    </w:rPr>
                    <w:t>TK stawów biodrowych z kontrastem</w:t>
                  </w:r>
                </w:p>
              </w:tc>
            </w:tr>
            <w:tr w:rsidR="00DB421B" w:rsidRPr="00C354FC" w14:paraId="4BF66421" w14:textId="77777777" w:rsidTr="00C81C18">
              <w:tc>
                <w:tcPr>
                  <w:tcW w:w="2409" w:type="dxa"/>
                </w:tcPr>
                <w:p w14:paraId="588A47EE" w14:textId="77777777" w:rsidR="00DB421B" w:rsidRPr="00697C82" w:rsidRDefault="00DB421B" w:rsidP="000B19B2">
                  <w:pPr>
                    <w:pStyle w:val="Akapitzlist"/>
                    <w:numPr>
                      <w:ilvl w:val="0"/>
                      <w:numId w:val="42"/>
                    </w:numPr>
                    <w:spacing w:after="0" w:line="240" w:lineRule="auto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7C82">
                    <w:rPr>
                      <w:rFonts w:ascii="Arial" w:hAnsi="Arial" w:cs="Arial"/>
                      <w:sz w:val="20"/>
                      <w:szCs w:val="20"/>
                    </w:rPr>
                    <w:t>TK stawów krzyżowo / biodrowych bez kontrastu</w:t>
                  </w:r>
                </w:p>
              </w:tc>
            </w:tr>
            <w:tr w:rsidR="00DB421B" w:rsidRPr="00C354FC" w14:paraId="40667326" w14:textId="77777777" w:rsidTr="00C81C18">
              <w:tc>
                <w:tcPr>
                  <w:tcW w:w="2409" w:type="dxa"/>
                </w:tcPr>
                <w:p w14:paraId="466C3628" w14:textId="77777777" w:rsidR="00DB421B" w:rsidRPr="00697C82" w:rsidRDefault="00DB421B" w:rsidP="000B19B2">
                  <w:pPr>
                    <w:pStyle w:val="Akapitzlist"/>
                    <w:numPr>
                      <w:ilvl w:val="0"/>
                      <w:numId w:val="42"/>
                    </w:numPr>
                    <w:spacing w:after="0" w:line="240" w:lineRule="auto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7C82">
                    <w:rPr>
                      <w:rFonts w:ascii="Arial" w:hAnsi="Arial" w:cs="Arial"/>
                      <w:sz w:val="20"/>
                      <w:szCs w:val="20"/>
                    </w:rPr>
                    <w:t>TK stawów krzyżowo / biodrowych z kontrastem</w:t>
                  </w:r>
                </w:p>
              </w:tc>
            </w:tr>
            <w:tr w:rsidR="00DB421B" w:rsidRPr="00C354FC" w14:paraId="31B8D72B" w14:textId="77777777" w:rsidTr="00C81C18">
              <w:tc>
                <w:tcPr>
                  <w:tcW w:w="2409" w:type="dxa"/>
                </w:tcPr>
                <w:p w14:paraId="355C51BF" w14:textId="77777777" w:rsidR="00DB421B" w:rsidRPr="00697C82" w:rsidRDefault="00DB421B" w:rsidP="000B19B2">
                  <w:pPr>
                    <w:pStyle w:val="Akapitzlist"/>
                    <w:numPr>
                      <w:ilvl w:val="0"/>
                      <w:numId w:val="42"/>
                    </w:numPr>
                    <w:spacing w:after="0" w:line="240" w:lineRule="auto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7C82">
                    <w:rPr>
                      <w:rFonts w:ascii="Arial" w:hAnsi="Arial" w:cs="Arial"/>
                      <w:sz w:val="20"/>
                      <w:szCs w:val="20"/>
                    </w:rPr>
                    <w:t>TK stawów skokowych  bez kontrastu</w:t>
                  </w:r>
                </w:p>
              </w:tc>
            </w:tr>
            <w:tr w:rsidR="00DB421B" w:rsidRPr="00C354FC" w14:paraId="33F6FE64" w14:textId="77777777" w:rsidTr="00C81C18">
              <w:tc>
                <w:tcPr>
                  <w:tcW w:w="2409" w:type="dxa"/>
                </w:tcPr>
                <w:p w14:paraId="1B234ABD" w14:textId="77777777" w:rsidR="00DB421B" w:rsidRPr="00697C82" w:rsidRDefault="00DB421B" w:rsidP="000B19B2">
                  <w:pPr>
                    <w:pStyle w:val="Akapitzlist"/>
                    <w:numPr>
                      <w:ilvl w:val="0"/>
                      <w:numId w:val="42"/>
                    </w:numPr>
                    <w:spacing w:after="0" w:line="240" w:lineRule="auto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7C82">
                    <w:rPr>
                      <w:rFonts w:ascii="Arial" w:hAnsi="Arial" w:cs="Arial"/>
                      <w:sz w:val="20"/>
                      <w:szCs w:val="20"/>
                    </w:rPr>
                    <w:t>TK stawów skokowych z kontrastem</w:t>
                  </w:r>
                </w:p>
              </w:tc>
            </w:tr>
            <w:tr w:rsidR="00DB421B" w:rsidRPr="00C354FC" w14:paraId="3CE080E2" w14:textId="77777777" w:rsidTr="00C81C18">
              <w:tc>
                <w:tcPr>
                  <w:tcW w:w="2409" w:type="dxa"/>
                </w:tcPr>
                <w:p w14:paraId="258A11FB" w14:textId="77777777" w:rsidR="00DB421B" w:rsidRPr="00697C82" w:rsidRDefault="00DB421B" w:rsidP="000B19B2">
                  <w:pPr>
                    <w:pStyle w:val="Akapitzlist"/>
                    <w:numPr>
                      <w:ilvl w:val="0"/>
                      <w:numId w:val="42"/>
                    </w:numPr>
                    <w:spacing w:after="0" w:line="240" w:lineRule="auto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7C82">
                    <w:rPr>
                      <w:rFonts w:ascii="Arial" w:hAnsi="Arial" w:cs="Arial"/>
                      <w:sz w:val="20"/>
                      <w:szCs w:val="20"/>
                    </w:rPr>
                    <w:t>TK stawów barkowych bez kontrastu</w:t>
                  </w:r>
                </w:p>
              </w:tc>
            </w:tr>
            <w:tr w:rsidR="00DB421B" w:rsidRPr="00C354FC" w14:paraId="72C7C4DC" w14:textId="77777777" w:rsidTr="00C81C18">
              <w:tc>
                <w:tcPr>
                  <w:tcW w:w="2409" w:type="dxa"/>
                </w:tcPr>
                <w:p w14:paraId="0BBD2882" w14:textId="77777777" w:rsidR="00DB421B" w:rsidRPr="00697C82" w:rsidRDefault="00DB421B" w:rsidP="000B19B2">
                  <w:pPr>
                    <w:pStyle w:val="Akapitzlist"/>
                    <w:numPr>
                      <w:ilvl w:val="0"/>
                      <w:numId w:val="42"/>
                    </w:numPr>
                    <w:spacing w:after="0" w:line="240" w:lineRule="auto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7C82">
                    <w:rPr>
                      <w:rFonts w:ascii="Arial" w:hAnsi="Arial" w:cs="Arial"/>
                      <w:sz w:val="20"/>
                      <w:szCs w:val="20"/>
                    </w:rPr>
                    <w:t>TK stawów barkowych z kontrastem</w:t>
                  </w:r>
                </w:p>
              </w:tc>
            </w:tr>
            <w:tr w:rsidR="00DB421B" w:rsidRPr="00C354FC" w14:paraId="24CE119D" w14:textId="77777777" w:rsidTr="00C81C18">
              <w:tc>
                <w:tcPr>
                  <w:tcW w:w="2409" w:type="dxa"/>
                </w:tcPr>
                <w:p w14:paraId="74D8309E" w14:textId="77777777" w:rsidR="00DB421B" w:rsidRPr="00697C82" w:rsidRDefault="00DB421B" w:rsidP="000B19B2">
                  <w:pPr>
                    <w:pStyle w:val="Akapitzlist"/>
                    <w:numPr>
                      <w:ilvl w:val="0"/>
                      <w:numId w:val="42"/>
                    </w:numPr>
                    <w:spacing w:after="0" w:line="240" w:lineRule="auto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7C82">
                    <w:rPr>
                      <w:rFonts w:ascii="Arial" w:hAnsi="Arial" w:cs="Arial"/>
                      <w:sz w:val="20"/>
                      <w:szCs w:val="20"/>
                    </w:rPr>
                    <w:t>TK stawów łokciowych bez kontrastu</w:t>
                  </w:r>
                </w:p>
              </w:tc>
            </w:tr>
            <w:tr w:rsidR="00DB421B" w:rsidRPr="00C354FC" w14:paraId="136B2E28" w14:textId="77777777" w:rsidTr="00C81C18">
              <w:tc>
                <w:tcPr>
                  <w:tcW w:w="2409" w:type="dxa"/>
                </w:tcPr>
                <w:p w14:paraId="10868363" w14:textId="77777777" w:rsidR="00DB421B" w:rsidRPr="00697C82" w:rsidRDefault="00DB421B" w:rsidP="000B19B2">
                  <w:pPr>
                    <w:pStyle w:val="Akapitzlist"/>
                    <w:numPr>
                      <w:ilvl w:val="0"/>
                      <w:numId w:val="42"/>
                    </w:numPr>
                    <w:spacing w:after="0" w:line="240" w:lineRule="auto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7C82">
                    <w:rPr>
                      <w:rFonts w:ascii="Arial" w:hAnsi="Arial" w:cs="Arial"/>
                      <w:sz w:val="20"/>
                      <w:szCs w:val="20"/>
                    </w:rPr>
                    <w:t>TK stawów łokciowych z kontrastem</w:t>
                  </w:r>
                </w:p>
              </w:tc>
            </w:tr>
            <w:tr w:rsidR="00DB421B" w:rsidRPr="00C354FC" w14:paraId="69892496" w14:textId="77777777" w:rsidTr="00C81C18">
              <w:tc>
                <w:tcPr>
                  <w:tcW w:w="2409" w:type="dxa"/>
                </w:tcPr>
                <w:p w14:paraId="11D6690F" w14:textId="77777777" w:rsidR="00DB421B" w:rsidRPr="0038425B" w:rsidRDefault="00DB421B" w:rsidP="000B19B2">
                  <w:pPr>
                    <w:pStyle w:val="Akapitzlist"/>
                    <w:numPr>
                      <w:ilvl w:val="0"/>
                      <w:numId w:val="42"/>
                    </w:numPr>
                    <w:spacing w:after="0" w:line="240" w:lineRule="auto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7C82">
                    <w:rPr>
                      <w:rFonts w:ascii="Arial" w:hAnsi="Arial" w:cs="Arial"/>
                      <w:sz w:val="20"/>
                      <w:szCs w:val="20"/>
                    </w:rPr>
                    <w:t>TK stawów mostkowo/</w:t>
                  </w:r>
                  <w:r w:rsidRPr="0038425B">
                    <w:rPr>
                      <w:rFonts w:ascii="Arial" w:hAnsi="Arial" w:cs="Arial"/>
                      <w:sz w:val="20"/>
                      <w:szCs w:val="20"/>
                    </w:rPr>
                    <w:t>obojczykowych bez kontrastu</w:t>
                  </w:r>
                </w:p>
              </w:tc>
            </w:tr>
            <w:tr w:rsidR="00DB421B" w:rsidRPr="00C354FC" w14:paraId="3071367B" w14:textId="77777777" w:rsidTr="00C81C18">
              <w:tc>
                <w:tcPr>
                  <w:tcW w:w="2409" w:type="dxa"/>
                </w:tcPr>
                <w:p w14:paraId="4D4D7AEA" w14:textId="77777777" w:rsidR="00DB421B" w:rsidRPr="00697C82" w:rsidRDefault="00DB421B" w:rsidP="000B19B2">
                  <w:pPr>
                    <w:pStyle w:val="Akapitzlist"/>
                    <w:numPr>
                      <w:ilvl w:val="0"/>
                      <w:numId w:val="42"/>
                    </w:numPr>
                    <w:spacing w:after="0" w:line="240" w:lineRule="auto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7C82">
                    <w:rPr>
                      <w:rFonts w:ascii="Arial" w:hAnsi="Arial" w:cs="Arial"/>
                      <w:sz w:val="20"/>
                      <w:szCs w:val="20"/>
                    </w:rPr>
                    <w:t>TK stawów mostkowo/ obojczykowych z kontrastem</w:t>
                  </w:r>
                </w:p>
              </w:tc>
            </w:tr>
            <w:tr w:rsidR="00DB421B" w:rsidRPr="00C354FC" w14:paraId="7E2F5F8B" w14:textId="77777777" w:rsidTr="00C81C18">
              <w:tc>
                <w:tcPr>
                  <w:tcW w:w="2409" w:type="dxa"/>
                </w:tcPr>
                <w:p w14:paraId="0243CD80" w14:textId="77777777" w:rsidR="00DB421B" w:rsidRPr="00697C82" w:rsidRDefault="00DB421B" w:rsidP="000B19B2">
                  <w:pPr>
                    <w:pStyle w:val="Akapitzlist"/>
                    <w:numPr>
                      <w:ilvl w:val="0"/>
                      <w:numId w:val="42"/>
                    </w:numPr>
                    <w:spacing w:after="0" w:line="240" w:lineRule="auto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7C82">
                    <w:rPr>
                      <w:rFonts w:ascii="Arial" w:hAnsi="Arial" w:cs="Arial"/>
                      <w:sz w:val="20"/>
                      <w:szCs w:val="20"/>
                    </w:rPr>
                    <w:t>TK stawów bez kontrastu</w:t>
                  </w:r>
                </w:p>
              </w:tc>
            </w:tr>
            <w:tr w:rsidR="00DB421B" w:rsidRPr="00C354FC" w14:paraId="687ADF7F" w14:textId="77777777" w:rsidTr="00C81C18">
              <w:tc>
                <w:tcPr>
                  <w:tcW w:w="2409" w:type="dxa"/>
                </w:tcPr>
                <w:p w14:paraId="7A71529A" w14:textId="77777777" w:rsidR="00DB421B" w:rsidRPr="00697C82" w:rsidRDefault="00DB421B" w:rsidP="000B19B2">
                  <w:pPr>
                    <w:pStyle w:val="Akapitzlist"/>
                    <w:numPr>
                      <w:ilvl w:val="0"/>
                      <w:numId w:val="42"/>
                    </w:numPr>
                    <w:spacing w:after="0" w:line="240" w:lineRule="auto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7C82">
                    <w:rPr>
                      <w:rFonts w:ascii="Arial" w:hAnsi="Arial" w:cs="Arial"/>
                      <w:sz w:val="20"/>
                      <w:szCs w:val="20"/>
                    </w:rPr>
                    <w:t>TK stawów z kontrastem</w:t>
                  </w:r>
                </w:p>
              </w:tc>
            </w:tr>
            <w:tr w:rsidR="00DB421B" w:rsidRPr="00C354FC" w14:paraId="519F589D" w14:textId="77777777" w:rsidTr="00C81C18">
              <w:tc>
                <w:tcPr>
                  <w:tcW w:w="2409" w:type="dxa"/>
                </w:tcPr>
                <w:p w14:paraId="4CDCE739" w14:textId="77777777" w:rsidR="00DB421B" w:rsidRPr="00697C82" w:rsidRDefault="00DB421B" w:rsidP="000B19B2">
                  <w:pPr>
                    <w:pStyle w:val="Akapitzlist"/>
                    <w:numPr>
                      <w:ilvl w:val="0"/>
                      <w:numId w:val="42"/>
                    </w:numPr>
                    <w:spacing w:after="0" w:line="240" w:lineRule="auto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7C82">
                    <w:rPr>
                      <w:rFonts w:ascii="Arial" w:hAnsi="Arial" w:cs="Arial"/>
                      <w:sz w:val="20"/>
                      <w:szCs w:val="20"/>
                    </w:rPr>
                    <w:t>TK stopy bez kontrastu</w:t>
                  </w:r>
                </w:p>
              </w:tc>
            </w:tr>
            <w:tr w:rsidR="00DB421B" w:rsidRPr="00C354FC" w14:paraId="3E606A91" w14:textId="77777777" w:rsidTr="00C81C18">
              <w:tc>
                <w:tcPr>
                  <w:tcW w:w="2409" w:type="dxa"/>
                </w:tcPr>
                <w:p w14:paraId="69174FE1" w14:textId="77777777" w:rsidR="00DB421B" w:rsidRPr="00697C82" w:rsidRDefault="00DB421B" w:rsidP="000B19B2">
                  <w:pPr>
                    <w:pStyle w:val="Akapitzlist"/>
                    <w:numPr>
                      <w:ilvl w:val="0"/>
                      <w:numId w:val="42"/>
                    </w:numPr>
                    <w:spacing w:after="0" w:line="240" w:lineRule="auto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7C82">
                    <w:rPr>
                      <w:rFonts w:ascii="Arial" w:hAnsi="Arial" w:cs="Arial"/>
                      <w:sz w:val="20"/>
                      <w:szCs w:val="20"/>
                    </w:rPr>
                    <w:t>TK stopy z kontrastem</w:t>
                  </w:r>
                </w:p>
              </w:tc>
            </w:tr>
            <w:tr w:rsidR="00DB421B" w:rsidRPr="00C354FC" w14:paraId="55EB5FA4" w14:textId="77777777" w:rsidTr="00C81C18">
              <w:tc>
                <w:tcPr>
                  <w:tcW w:w="2409" w:type="dxa"/>
                </w:tcPr>
                <w:p w14:paraId="13E511DF" w14:textId="77777777" w:rsidR="00DB421B" w:rsidRPr="00697C82" w:rsidRDefault="00DB421B" w:rsidP="000B19B2">
                  <w:pPr>
                    <w:pStyle w:val="Akapitzlist"/>
                    <w:numPr>
                      <w:ilvl w:val="0"/>
                      <w:numId w:val="42"/>
                    </w:numPr>
                    <w:spacing w:after="0" w:line="240" w:lineRule="auto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7C82">
                    <w:rPr>
                      <w:rFonts w:ascii="Arial" w:hAnsi="Arial" w:cs="Arial"/>
                      <w:sz w:val="20"/>
                      <w:szCs w:val="20"/>
                    </w:rPr>
                    <w:t>TK szyi bez kontrastu</w:t>
                  </w:r>
                </w:p>
              </w:tc>
            </w:tr>
            <w:tr w:rsidR="00DB421B" w:rsidRPr="00C354FC" w14:paraId="258E5F9C" w14:textId="77777777" w:rsidTr="00C81C18">
              <w:tc>
                <w:tcPr>
                  <w:tcW w:w="2409" w:type="dxa"/>
                </w:tcPr>
                <w:p w14:paraId="41C1094B" w14:textId="77777777" w:rsidR="00DB421B" w:rsidRPr="00697C82" w:rsidRDefault="00DB421B" w:rsidP="000B19B2">
                  <w:pPr>
                    <w:pStyle w:val="Akapitzlist"/>
                    <w:numPr>
                      <w:ilvl w:val="0"/>
                      <w:numId w:val="42"/>
                    </w:numPr>
                    <w:spacing w:after="0" w:line="240" w:lineRule="auto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7C82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TK szyi z kontrastem</w:t>
                  </w:r>
                </w:p>
              </w:tc>
            </w:tr>
            <w:tr w:rsidR="00DB421B" w:rsidRPr="00C354FC" w14:paraId="4DEE8902" w14:textId="77777777" w:rsidTr="00C81C18">
              <w:tc>
                <w:tcPr>
                  <w:tcW w:w="2409" w:type="dxa"/>
                </w:tcPr>
                <w:p w14:paraId="61F6A395" w14:textId="77777777" w:rsidR="00DB421B" w:rsidRPr="00697C82" w:rsidRDefault="00DB421B" w:rsidP="000B19B2">
                  <w:pPr>
                    <w:pStyle w:val="Akapitzlist"/>
                    <w:numPr>
                      <w:ilvl w:val="0"/>
                      <w:numId w:val="42"/>
                    </w:numPr>
                    <w:spacing w:after="0" w:line="240" w:lineRule="auto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7C82">
                    <w:rPr>
                      <w:rFonts w:ascii="Arial" w:hAnsi="Arial" w:cs="Arial"/>
                      <w:sz w:val="20"/>
                      <w:szCs w:val="20"/>
                    </w:rPr>
                    <w:t>TK tętnic jamy brzusznej (w tym aorta) bez kontrastu</w:t>
                  </w:r>
                </w:p>
              </w:tc>
            </w:tr>
            <w:tr w:rsidR="00DB421B" w:rsidRPr="00C354FC" w14:paraId="65E1E100" w14:textId="77777777" w:rsidTr="00C81C18">
              <w:tc>
                <w:tcPr>
                  <w:tcW w:w="2409" w:type="dxa"/>
                </w:tcPr>
                <w:p w14:paraId="530AF18F" w14:textId="77777777" w:rsidR="00DB421B" w:rsidRPr="00697C82" w:rsidRDefault="00DB421B" w:rsidP="000B19B2">
                  <w:pPr>
                    <w:pStyle w:val="Akapitzlist"/>
                    <w:numPr>
                      <w:ilvl w:val="0"/>
                      <w:numId w:val="42"/>
                    </w:numPr>
                    <w:spacing w:after="0" w:line="240" w:lineRule="auto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7C82">
                    <w:rPr>
                      <w:rFonts w:ascii="Arial" w:hAnsi="Arial" w:cs="Arial"/>
                      <w:sz w:val="20"/>
                      <w:szCs w:val="20"/>
                    </w:rPr>
                    <w:t>TK tętnic jamy brzusznej (w tym aorta) z kontrastem</w:t>
                  </w:r>
                </w:p>
              </w:tc>
            </w:tr>
            <w:tr w:rsidR="00DB421B" w:rsidRPr="00C354FC" w14:paraId="79C92DA6" w14:textId="77777777" w:rsidTr="00C81C18">
              <w:tc>
                <w:tcPr>
                  <w:tcW w:w="2409" w:type="dxa"/>
                </w:tcPr>
                <w:p w14:paraId="2581A5FA" w14:textId="77777777" w:rsidR="00DB421B" w:rsidRPr="00697C82" w:rsidRDefault="00DB421B" w:rsidP="000B19B2">
                  <w:pPr>
                    <w:pStyle w:val="Akapitzlist"/>
                    <w:numPr>
                      <w:ilvl w:val="0"/>
                      <w:numId w:val="42"/>
                    </w:numPr>
                    <w:spacing w:after="0" w:line="240" w:lineRule="auto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7C82">
                    <w:rPr>
                      <w:rFonts w:ascii="Arial" w:hAnsi="Arial" w:cs="Arial"/>
                      <w:sz w:val="20"/>
                      <w:szCs w:val="20"/>
                    </w:rPr>
                    <w:t>TK twarzoczaszki bez kontrastu</w:t>
                  </w:r>
                </w:p>
              </w:tc>
            </w:tr>
            <w:tr w:rsidR="00DB421B" w:rsidRPr="00C354FC" w14:paraId="50F96ED5" w14:textId="77777777" w:rsidTr="00C81C18">
              <w:tc>
                <w:tcPr>
                  <w:tcW w:w="2409" w:type="dxa"/>
                </w:tcPr>
                <w:p w14:paraId="35E94499" w14:textId="77777777" w:rsidR="00DB421B" w:rsidRPr="00697C82" w:rsidRDefault="00DB421B" w:rsidP="000B19B2">
                  <w:pPr>
                    <w:pStyle w:val="Akapitzlist"/>
                    <w:numPr>
                      <w:ilvl w:val="0"/>
                      <w:numId w:val="42"/>
                    </w:numPr>
                    <w:spacing w:after="0" w:line="240" w:lineRule="auto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7C82">
                    <w:rPr>
                      <w:rFonts w:ascii="Arial" w:hAnsi="Arial" w:cs="Arial"/>
                      <w:sz w:val="20"/>
                      <w:szCs w:val="20"/>
                    </w:rPr>
                    <w:t>TK twarzoczaszki z kontrastem</w:t>
                  </w:r>
                </w:p>
              </w:tc>
            </w:tr>
            <w:tr w:rsidR="00DB421B" w:rsidRPr="00C354FC" w14:paraId="6D33B309" w14:textId="77777777" w:rsidTr="00C81C18">
              <w:tc>
                <w:tcPr>
                  <w:tcW w:w="2409" w:type="dxa"/>
                </w:tcPr>
                <w:p w14:paraId="0C1DC5A3" w14:textId="77777777" w:rsidR="00DB421B" w:rsidRPr="00697C82" w:rsidRDefault="00DB421B" w:rsidP="000B19B2">
                  <w:pPr>
                    <w:pStyle w:val="Akapitzlist"/>
                    <w:numPr>
                      <w:ilvl w:val="0"/>
                      <w:numId w:val="42"/>
                    </w:numPr>
                    <w:spacing w:after="0" w:line="240" w:lineRule="auto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7C82">
                    <w:rPr>
                      <w:rFonts w:ascii="Arial" w:hAnsi="Arial" w:cs="Arial"/>
                      <w:sz w:val="20"/>
                      <w:szCs w:val="20"/>
                    </w:rPr>
                    <w:t>TK zatok bez kontrastu</w:t>
                  </w:r>
                </w:p>
              </w:tc>
            </w:tr>
            <w:tr w:rsidR="00DB421B" w:rsidRPr="00C354FC" w14:paraId="069D2FE2" w14:textId="77777777" w:rsidTr="00C81C18">
              <w:tc>
                <w:tcPr>
                  <w:tcW w:w="2409" w:type="dxa"/>
                </w:tcPr>
                <w:p w14:paraId="736862A4" w14:textId="77777777" w:rsidR="00DB421B" w:rsidRPr="00697C82" w:rsidRDefault="00DB421B" w:rsidP="000B19B2">
                  <w:pPr>
                    <w:pStyle w:val="Akapitzlist"/>
                    <w:numPr>
                      <w:ilvl w:val="0"/>
                      <w:numId w:val="42"/>
                    </w:numPr>
                    <w:spacing w:after="0" w:line="240" w:lineRule="auto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7C82">
                    <w:rPr>
                      <w:rFonts w:ascii="Arial" w:hAnsi="Arial" w:cs="Arial"/>
                      <w:sz w:val="20"/>
                      <w:szCs w:val="20"/>
                    </w:rPr>
                    <w:t>TK zatok z kontrastem</w:t>
                  </w:r>
                </w:p>
              </w:tc>
            </w:tr>
          </w:tbl>
          <w:p w14:paraId="57429FC8" w14:textId="77777777" w:rsidR="00DB421B" w:rsidRPr="00CE78C8" w:rsidRDefault="00DB421B" w:rsidP="000B19B2">
            <w:pPr>
              <w:pStyle w:val="Akapitzlist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Badania rezonanse</w:t>
            </w:r>
            <w:r w:rsidRPr="00CE78C8">
              <w:rPr>
                <w:rFonts w:ascii="Arial" w:hAnsi="Arial" w:cs="Arial"/>
                <w:sz w:val="20"/>
                <w:szCs w:val="20"/>
              </w:rPr>
              <w:t>m magnetycznym (RM, NMR, MRI):</w:t>
            </w:r>
          </w:p>
          <w:tbl>
            <w:tblPr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10490"/>
            </w:tblGrid>
            <w:tr w:rsidR="00DB421B" w:rsidRPr="00CE78C8" w14:paraId="297A9014" w14:textId="77777777" w:rsidTr="00C81C18">
              <w:tc>
                <w:tcPr>
                  <w:tcW w:w="2409" w:type="dxa"/>
                  <w:vAlign w:val="bottom"/>
                </w:tcPr>
                <w:p w14:paraId="31F89BB7" w14:textId="77777777" w:rsidR="00DB421B" w:rsidRPr="00CE78C8" w:rsidRDefault="00DB421B" w:rsidP="000B19B2">
                  <w:pPr>
                    <w:pStyle w:val="Akapitzlist"/>
                    <w:numPr>
                      <w:ilvl w:val="0"/>
                      <w:numId w:val="42"/>
                    </w:numPr>
                    <w:spacing w:after="0" w:line="240" w:lineRule="auto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78C8">
                    <w:rPr>
                      <w:rFonts w:ascii="Arial" w:hAnsi="Arial" w:cs="Arial"/>
                      <w:sz w:val="20"/>
                      <w:szCs w:val="20"/>
                    </w:rPr>
                    <w:t>RM (głowy) mózgu/pnia mózgu bez kontrastu</w:t>
                  </w:r>
                </w:p>
              </w:tc>
            </w:tr>
            <w:tr w:rsidR="00DB421B" w:rsidRPr="00CE78C8" w14:paraId="423E5FE9" w14:textId="77777777" w:rsidTr="00C81C18">
              <w:tc>
                <w:tcPr>
                  <w:tcW w:w="2409" w:type="dxa"/>
                  <w:vAlign w:val="bottom"/>
                </w:tcPr>
                <w:p w14:paraId="5DF60583" w14:textId="77777777" w:rsidR="00DB421B" w:rsidRPr="00CE78C8" w:rsidRDefault="00DB421B" w:rsidP="000B19B2">
                  <w:pPr>
                    <w:pStyle w:val="Akapitzlist"/>
                    <w:numPr>
                      <w:ilvl w:val="0"/>
                      <w:numId w:val="42"/>
                    </w:numPr>
                    <w:spacing w:after="0" w:line="240" w:lineRule="auto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78C8">
                    <w:rPr>
                      <w:rFonts w:ascii="Arial" w:hAnsi="Arial" w:cs="Arial"/>
                      <w:sz w:val="20"/>
                      <w:szCs w:val="20"/>
                    </w:rPr>
                    <w:t xml:space="preserve">RM (głowy) mózgu/pnia mózgu z kontrastem </w:t>
                  </w:r>
                </w:p>
              </w:tc>
            </w:tr>
            <w:tr w:rsidR="00DB421B" w:rsidRPr="00CE78C8" w14:paraId="02C150D1" w14:textId="77777777" w:rsidTr="00C81C18">
              <w:tc>
                <w:tcPr>
                  <w:tcW w:w="2409" w:type="dxa"/>
                  <w:vAlign w:val="bottom"/>
                </w:tcPr>
                <w:p w14:paraId="6DF24801" w14:textId="77777777" w:rsidR="00DB421B" w:rsidRPr="00CE78C8" w:rsidRDefault="00DB421B" w:rsidP="000B19B2">
                  <w:pPr>
                    <w:pStyle w:val="Akapitzlist"/>
                    <w:numPr>
                      <w:ilvl w:val="0"/>
                      <w:numId w:val="42"/>
                    </w:numPr>
                    <w:spacing w:after="0" w:line="240" w:lineRule="auto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78C8">
                    <w:rPr>
                      <w:rFonts w:ascii="Arial" w:hAnsi="Arial" w:cs="Arial"/>
                      <w:sz w:val="20"/>
                      <w:szCs w:val="20"/>
                    </w:rPr>
                    <w:t>RM (kręgosłupa) kanału rdzeniowego  na poziomie odcinka  lędźwiowo/krzyżowego bez kontrastu</w:t>
                  </w:r>
                </w:p>
              </w:tc>
            </w:tr>
            <w:tr w:rsidR="00DB421B" w:rsidRPr="00CE78C8" w14:paraId="160E9251" w14:textId="77777777" w:rsidTr="00C81C18">
              <w:tc>
                <w:tcPr>
                  <w:tcW w:w="2409" w:type="dxa"/>
                  <w:vAlign w:val="bottom"/>
                </w:tcPr>
                <w:p w14:paraId="4D461E8B" w14:textId="77777777" w:rsidR="00DB421B" w:rsidRPr="00CE78C8" w:rsidRDefault="00DB421B" w:rsidP="000B19B2">
                  <w:pPr>
                    <w:pStyle w:val="Akapitzlist"/>
                    <w:numPr>
                      <w:ilvl w:val="0"/>
                      <w:numId w:val="42"/>
                    </w:numPr>
                    <w:spacing w:after="0" w:line="240" w:lineRule="auto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78C8">
                    <w:rPr>
                      <w:rFonts w:ascii="Arial" w:hAnsi="Arial" w:cs="Arial"/>
                      <w:sz w:val="20"/>
                      <w:szCs w:val="20"/>
                    </w:rPr>
                    <w:t>RM (kręgosłupa) kanału rdzeniowego  na poziomie odcinka  lędźwiowo/krzyżowego z kontrastem</w:t>
                  </w:r>
                </w:p>
              </w:tc>
            </w:tr>
            <w:tr w:rsidR="00DB421B" w:rsidRPr="00CE78C8" w14:paraId="26F9CFA6" w14:textId="77777777" w:rsidTr="00C81C18">
              <w:tc>
                <w:tcPr>
                  <w:tcW w:w="2409" w:type="dxa"/>
                  <w:vAlign w:val="bottom"/>
                </w:tcPr>
                <w:p w14:paraId="480FF369" w14:textId="77777777" w:rsidR="00DB421B" w:rsidRPr="00CE78C8" w:rsidRDefault="00DB421B" w:rsidP="000B19B2">
                  <w:pPr>
                    <w:pStyle w:val="Akapitzlist"/>
                    <w:numPr>
                      <w:ilvl w:val="0"/>
                      <w:numId w:val="42"/>
                    </w:numPr>
                    <w:spacing w:after="0" w:line="240" w:lineRule="auto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78C8">
                    <w:rPr>
                      <w:rFonts w:ascii="Arial" w:hAnsi="Arial" w:cs="Arial"/>
                      <w:sz w:val="20"/>
                      <w:szCs w:val="20"/>
                    </w:rPr>
                    <w:t>RM (kręgosłupa) kanału rdzeniowego na poziomie odcinka  piersiowego bez kontrastu</w:t>
                  </w:r>
                </w:p>
              </w:tc>
            </w:tr>
            <w:tr w:rsidR="00DB421B" w:rsidRPr="00CE78C8" w14:paraId="07377A33" w14:textId="77777777" w:rsidTr="00C81C18">
              <w:tc>
                <w:tcPr>
                  <w:tcW w:w="2409" w:type="dxa"/>
                  <w:vAlign w:val="bottom"/>
                </w:tcPr>
                <w:p w14:paraId="589FD83D" w14:textId="77777777" w:rsidR="00DB421B" w:rsidRPr="00CE78C8" w:rsidRDefault="00DB421B" w:rsidP="000B19B2">
                  <w:pPr>
                    <w:pStyle w:val="Akapitzlist"/>
                    <w:numPr>
                      <w:ilvl w:val="0"/>
                      <w:numId w:val="42"/>
                    </w:numPr>
                    <w:spacing w:after="0" w:line="240" w:lineRule="auto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78C8">
                    <w:rPr>
                      <w:rFonts w:ascii="Arial" w:hAnsi="Arial" w:cs="Arial"/>
                      <w:sz w:val="20"/>
                      <w:szCs w:val="20"/>
                    </w:rPr>
                    <w:t>RM (kręgosłupa) kanału rdzeniowego na poziomie odcinka  piersiowego z kontrastem</w:t>
                  </w:r>
                </w:p>
              </w:tc>
            </w:tr>
            <w:tr w:rsidR="00DB421B" w:rsidRPr="00CE78C8" w14:paraId="1BE55CC1" w14:textId="77777777" w:rsidTr="00C81C18">
              <w:tc>
                <w:tcPr>
                  <w:tcW w:w="2409" w:type="dxa"/>
                  <w:vAlign w:val="bottom"/>
                </w:tcPr>
                <w:p w14:paraId="7657A86D" w14:textId="77777777" w:rsidR="00DB421B" w:rsidRPr="00CE78C8" w:rsidRDefault="00DB421B" w:rsidP="000B19B2">
                  <w:pPr>
                    <w:pStyle w:val="Akapitzlist"/>
                    <w:numPr>
                      <w:ilvl w:val="0"/>
                      <w:numId w:val="42"/>
                    </w:numPr>
                    <w:spacing w:after="0" w:line="240" w:lineRule="auto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78C8">
                    <w:rPr>
                      <w:rFonts w:ascii="Arial" w:hAnsi="Arial" w:cs="Arial"/>
                      <w:sz w:val="20"/>
                      <w:szCs w:val="20"/>
                    </w:rPr>
                    <w:t>RM (kręgosłupa) kanału rdzeniowego na poziomie odcinka szyjnego bez kontrastu</w:t>
                  </w:r>
                </w:p>
              </w:tc>
            </w:tr>
            <w:tr w:rsidR="00DB421B" w:rsidRPr="00CE78C8" w14:paraId="0847A13C" w14:textId="77777777" w:rsidTr="00C81C18">
              <w:tc>
                <w:tcPr>
                  <w:tcW w:w="2409" w:type="dxa"/>
                  <w:vAlign w:val="bottom"/>
                </w:tcPr>
                <w:p w14:paraId="49241508" w14:textId="77777777" w:rsidR="00DB421B" w:rsidRPr="00CE78C8" w:rsidRDefault="00DB421B" w:rsidP="000B19B2">
                  <w:pPr>
                    <w:pStyle w:val="Akapitzlist"/>
                    <w:numPr>
                      <w:ilvl w:val="0"/>
                      <w:numId w:val="42"/>
                    </w:numPr>
                    <w:spacing w:after="0" w:line="240" w:lineRule="auto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78C8">
                    <w:rPr>
                      <w:rFonts w:ascii="Arial" w:hAnsi="Arial" w:cs="Arial"/>
                      <w:sz w:val="20"/>
                      <w:szCs w:val="20"/>
                    </w:rPr>
                    <w:t>RM (kręgosłupa) kanału rdzeniowego na poziomie odcinka szyjnego z kontrastem</w:t>
                  </w:r>
                </w:p>
              </w:tc>
            </w:tr>
            <w:tr w:rsidR="00DB421B" w:rsidRPr="00CE78C8" w14:paraId="2DF3E719" w14:textId="77777777" w:rsidTr="00C81C18">
              <w:tc>
                <w:tcPr>
                  <w:tcW w:w="2409" w:type="dxa"/>
                  <w:vAlign w:val="bottom"/>
                </w:tcPr>
                <w:p w14:paraId="3F013FA8" w14:textId="77777777" w:rsidR="00DB421B" w:rsidRPr="00CE78C8" w:rsidRDefault="00DB421B" w:rsidP="000B19B2">
                  <w:pPr>
                    <w:pStyle w:val="Akapitzlist"/>
                    <w:numPr>
                      <w:ilvl w:val="0"/>
                      <w:numId w:val="42"/>
                    </w:numPr>
                    <w:spacing w:after="0" w:line="240" w:lineRule="auto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78C8">
                    <w:rPr>
                      <w:rFonts w:ascii="Arial" w:hAnsi="Arial" w:cs="Arial"/>
                      <w:sz w:val="20"/>
                      <w:szCs w:val="20"/>
                    </w:rPr>
                    <w:t>RM jama brzuszna bez kontrastu (bez cholangiografii MR)</w:t>
                  </w:r>
                </w:p>
              </w:tc>
            </w:tr>
            <w:tr w:rsidR="00DB421B" w:rsidRPr="00CE78C8" w14:paraId="66348202" w14:textId="77777777" w:rsidTr="00C81C18">
              <w:tc>
                <w:tcPr>
                  <w:tcW w:w="2409" w:type="dxa"/>
                  <w:vAlign w:val="bottom"/>
                </w:tcPr>
                <w:p w14:paraId="00F58679" w14:textId="77777777" w:rsidR="00DB421B" w:rsidRPr="00CE78C8" w:rsidRDefault="00DB421B" w:rsidP="000B19B2">
                  <w:pPr>
                    <w:pStyle w:val="Akapitzlist"/>
                    <w:numPr>
                      <w:ilvl w:val="0"/>
                      <w:numId w:val="42"/>
                    </w:numPr>
                    <w:spacing w:after="0" w:line="240" w:lineRule="auto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78C8">
                    <w:rPr>
                      <w:rFonts w:ascii="Arial" w:hAnsi="Arial" w:cs="Arial"/>
                      <w:sz w:val="20"/>
                      <w:szCs w:val="20"/>
                    </w:rPr>
                    <w:t>RM jama brzuszna z kontrastem  (bez cholangiografii MR)</w:t>
                  </w:r>
                </w:p>
              </w:tc>
            </w:tr>
            <w:tr w:rsidR="00DB421B" w:rsidRPr="00CE78C8" w14:paraId="65AFE191" w14:textId="77777777" w:rsidTr="00C81C18">
              <w:tc>
                <w:tcPr>
                  <w:tcW w:w="2409" w:type="dxa"/>
                  <w:vAlign w:val="bottom"/>
                </w:tcPr>
                <w:p w14:paraId="076C6D75" w14:textId="77777777" w:rsidR="00DB421B" w:rsidRPr="00CE78C8" w:rsidRDefault="00DB421B" w:rsidP="000B19B2">
                  <w:pPr>
                    <w:pStyle w:val="Akapitzlist"/>
                    <w:numPr>
                      <w:ilvl w:val="0"/>
                      <w:numId w:val="42"/>
                    </w:numPr>
                    <w:spacing w:after="0" w:line="240" w:lineRule="auto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78C8">
                    <w:rPr>
                      <w:rFonts w:ascii="Arial" w:hAnsi="Arial" w:cs="Arial"/>
                      <w:sz w:val="20"/>
                      <w:szCs w:val="20"/>
                    </w:rPr>
                    <w:t>RM jamy brzusznej i miednicy mniejszej bez kontrastu</w:t>
                  </w:r>
                </w:p>
              </w:tc>
            </w:tr>
            <w:tr w:rsidR="00DB421B" w:rsidRPr="00CE78C8" w14:paraId="299A9295" w14:textId="77777777" w:rsidTr="00C81C18">
              <w:tc>
                <w:tcPr>
                  <w:tcW w:w="2409" w:type="dxa"/>
                  <w:vAlign w:val="bottom"/>
                </w:tcPr>
                <w:p w14:paraId="276D5D21" w14:textId="77777777" w:rsidR="00DB421B" w:rsidRPr="00CE78C8" w:rsidRDefault="00DB421B" w:rsidP="000B19B2">
                  <w:pPr>
                    <w:pStyle w:val="Akapitzlist"/>
                    <w:numPr>
                      <w:ilvl w:val="0"/>
                      <w:numId w:val="42"/>
                    </w:numPr>
                    <w:spacing w:after="0" w:line="240" w:lineRule="auto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78C8">
                    <w:rPr>
                      <w:rFonts w:ascii="Arial" w:hAnsi="Arial" w:cs="Arial"/>
                      <w:sz w:val="20"/>
                      <w:szCs w:val="20"/>
                    </w:rPr>
                    <w:t>RM jamy brzusznej i miednicy mniejszej z kontrastem</w:t>
                  </w:r>
                </w:p>
              </w:tc>
            </w:tr>
            <w:tr w:rsidR="00DB421B" w:rsidRPr="00CE78C8" w14:paraId="61FF829B" w14:textId="77777777" w:rsidTr="00C81C18">
              <w:tc>
                <w:tcPr>
                  <w:tcW w:w="2409" w:type="dxa"/>
                  <w:vAlign w:val="bottom"/>
                </w:tcPr>
                <w:p w14:paraId="29F61E92" w14:textId="77777777" w:rsidR="00DB421B" w:rsidRPr="00CE78C8" w:rsidRDefault="00DB421B" w:rsidP="000B19B2">
                  <w:pPr>
                    <w:pStyle w:val="Akapitzlist"/>
                    <w:numPr>
                      <w:ilvl w:val="0"/>
                      <w:numId w:val="42"/>
                    </w:numPr>
                    <w:spacing w:after="0" w:line="240" w:lineRule="auto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78C8">
                    <w:rPr>
                      <w:rFonts w:ascii="Arial" w:hAnsi="Arial" w:cs="Arial"/>
                      <w:sz w:val="20"/>
                      <w:szCs w:val="20"/>
                    </w:rPr>
                    <w:t>RM klatki piersiowej bez kontrastu (bez RM angio i badania serca)</w:t>
                  </w:r>
                </w:p>
              </w:tc>
            </w:tr>
            <w:tr w:rsidR="00DB421B" w:rsidRPr="00CE78C8" w14:paraId="670FDEB4" w14:textId="77777777" w:rsidTr="00C81C18">
              <w:tc>
                <w:tcPr>
                  <w:tcW w:w="2409" w:type="dxa"/>
                  <w:vAlign w:val="bottom"/>
                </w:tcPr>
                <w:p w14:paraId="22425DA9" w14:textId="77777777" w:rsidR="00DB421B" w:rsidRPr="00CE78C8" w:rsidRDefault="00DB421B" w:rsidP="000B19B2">
                  <w:pPr>
                    <w:pStyle w:val="Akapitzlist"/>
                    <w:numPr>
                      <w:ilvl w:val="0"/>
                      <w:numId w:val="42"/>
                    </w:numPr>
                    <w:spacing w:after="0" w:line="240" w:lineRule="auto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78C8">
                    <w:rPr>
                      <w:rFonts w:ascii="Arial" w:hAnsi="Arial" w:cs="Arial"/>
                      <w:sz w:val="20"/>
                      <w:szCs w:val="20"/>
                    </w:rPr>
                    <w:t>RM klatki piersiowej i mięśnia sercowego  bez kontrastu</w:t>
                  </w:r>
                </w:p>
              </w:tc>
            </w:tr>
            <w:tr w:rsidR="00DB421B" w:rsidRPr="00CE78C8" w14:paraId="2A8D4C51" w14:textId="77777777" w:rsidTr="00C81C18">
              <w:tc>
                <w:tcPr>
                  <w:tcW w:w="2409" w:type="dxa"/>
                  <w:vAlign w:val="bottom"/>
                </w:tcPr>
                <w:p w14:paraId="66DF9613" w14:textId="77777777" w:rsidR="00DB421B" w:rsidRPr="00CE78C8" w:rsidRDefault="00DB421B" w:rsidP="000B19B2">
                  <w:pPr>
                    <w:pStyle w:val="Akapitzlist"/>
                    <w:numPr>
                      <w:ilvl w:val="0"/>
                      <w:numId w:val="42"/>
                    </w:numPr>
                    <w:spacing w:after="0" w:line="240" w:lineRule="auto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78C8">
                    <w:rPr>
                      <w:rFonts w:ascii="Arial" w:hAnsi="Arial" w:cs="Arial"/>
                      <w:sz w:val="20"/>
                      <w:szCs w:val="20"/>
                    </w:rPr>
                    <w:t>RM klatki piersiowej i mięśnia sercowego z kontrastem</w:t>
                  </w:r>
                </w:p>
              </w:tc>
            </w:tr>
            <w:tr w:rsidR="00DB421B" w:rsidRPr="00CE78C8" w14:paraId="14A64FD2" w14:textId="77777777" w:rsidTr="00C81C18">
              <w:tc>
                <w:tcPr>
                  <w:tcW w:w="2409" w:type="dxa"/>
                  <w:vAlign w:val="bottom"/>
                </w:tcPr>
                <w:p w14:paraId="09B58B1B" w14:textId="77777777" w:rsidR="00DB421B" w:rsidRPr="00CE78C8" w:rsidRDefault="00DB421B" w:rsidP="000B19B2">
                  <w:pPr>
                    <w:pStyle w:val="Akapitzlist"/>
                    <w:numPr>
                      <w:ilvl w:val="0"/>
                      <w:numId w:val="42"/>
                    </w:numPr>
                    <w:spacing w:after="0" w:line="240" w:lineRule="auto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78C8">
                    <w:rPr>
                      <w:rFonts w:ascii="Arial" w:hAnsi="Arial" w:cs="Arial"/>
                      <w:sz w:val="20"/>
                      <w:szCs w:val="20"/>
                    </w:rPr>
                    <w:t>RM klatki piersiowej z kontrastem (bez RM angio i badania serca)</w:t>
                  </w:r>
                </w:p>
              </w:tc>
            </w:tr>
            <w:tr w:rsidR="00DB421B" w:rsidRPr="00CE78C8" w14:paraId="7A2B239A" w14:textId="77777777" w:rsidTr="00C81C18">
              <w:tc>
                <w:tcPr>
                  <w:tcW w:w="2409" w:type="dxa"/>
                  <w:vAlign w:val="bottom"/>
                </w:tcPr>
                <w:p w14:paraId="4B50E9EE" w14:textId="77777777" w:rsidR="00DB421B" w:rsidRPr="00CE78C8" w:rsidRDefault="00DB421B" w:rsidP="000B19B2">
                  <w:pPr>
                    <w:pStyle w:val="Akapitzlist"/>
                    <w:numPr>
                      <w:ilvl w:val="0"/>
                      <w:numId w:val="42"/>
                    </w:numPr>
                    <w:spacing w:after="0" w:line="240" w:lineRule="auto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78C8">
                    <w:rPr>
                      <w:rFonts w:ascii="Arial" w:hAnsi="Arial" w:cs="Arial"/>
                      <w:sz w:val="20"/>
                      <w:szCs w:val="20"/>
                    </w:rPr>
                    <w:t>RM kończyny dolne bez kontrastu</w:t>
                  </w:r>
                </w:p>
              </w:tc>
            </w:tr>
            <w:tr w:rsidR="00DB421B" w:rsidRPr="00CE78C8" w14:paraId="33C163CB" w14:textId="77777777" w:rsidTr="00C81C18">
              <w:tc>
                <w:tcPr>
                  <w:tcW w:w="2409" w:type="dxa"/>
                  <w:vAlign w:val="bottom"/>
                </w:tcPr>
                <w:p w14:paraId="6401CA79" w14:textId="77777777" w:rsidR="00DB421B" w:rsidRPr="00CE78C8" w:rsidRDefault="00DB421B" w:rsidP="000B19B2">
                  <w:pPr>
                    <w:pStyle w:val="Akapitzlist"/>
                    <w:numPr>
                      <w:ilvl w:val="0"/>
                      <w:numId w:val="42"/>
                    </w:numPr>
                    <w:spacing w:after="0" w:line="240" w:lineRule="auto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78C8">
                    <w:rPr>
                      <w:rFonts w:ascii="Arial" w:hAnsi="Arial" w:cs="Arial"/>
                      <w:sz w:val="20"/>
                      <w:szCs w:val="20"/>
                    </w:rPr>
                    <w:t>RM kończyny dolne z kontrastem</w:t>
                  </w:r>
                </w:p>
              </w:tc>
            </w:tr>
            <w:tr w:rsidR="00DB421B" w:rsidRPr="00CE78C8" w14:paraId="281BE54D" w14:textId="77777777" w:rsidTr="00C81C18">
              <w:tc>
                <w:tcPr>
                  <w:tcW w:w="2409" w:type="dxa"/>
                  <w:vAlign w:val="bottom"/>
                </w:tcPr>
                <w:p w14:paraId="1D1E2270" w14:textId="77777777" w:rsidR="00DB421B" w:rsidRPr="00CE78C8" w:rsidRDefault="00DB421B" w:rsidP="000B19B2">
                  <w:pPr>
                    <w:pStyle w:val="Akapitzlist"/>
                    <w:numPr>
                      <w:ilvl w:val="0"/>
                      <w:numId w:val="42"/>
                    </w:numPr>
                    <w:spacing w:after="0" w:line="240" w:lineRule="auto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78C8">
                    <w:rPr>
                      <w:rFonts w:ascii="Arial" w:hAnsi="Arial" w:cs="Arial"/>
                      <w:sz w:val="20"/>
                      <w:szCs w:val="20"/>
                    </w:rPr>
                    <w:t>RM kończyny górne bez kontrastu</w:t>
                  </w:r>
                </w:p>
              </w:tc>
            </w:tr>
            <w:tr w:rsidR="00DB421B" w:rsidRPr="00CE78C8" w14:paraId="7FB243C3" w14:textId="77777777" w:rsidTr="00C81C18">
              <w:tc>
                <w:tcPr>
                  <w:tcW w:w="2409" w:type="dxa"/>
                  <w:vAlign w:val="bottom"/>
                </w:tcPr>
                <w:p w14:paraId="513880CE" w14:textId="77777777" w:rsidR="00DB421B" w:rsidRPr="00CE78C8" w:rsidRDefault="00DB421B" w:rsidP="000B19B2">
                  <w:pPr>
                    <w:pStyle w:val="Akapitzlist"/>
                    <w:numPr>
                      <w:ilvl w:val="0"/>
                      <w:numId w:val="42"/>
                    </w:numPr>
                    <w:spacing w:after="0" w:line="240" w:lineRule="auto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78C8">
                    <w:rPr>
                      <w:rFonts w:ascii="Arial" w:hAnsi="Arial" w:cs="Arial"/>
                      <w:sz w:val="20"/>
                      <w:szCs w:val="20"/>
                    </w:rPr>
                    <w:t>RM kończyny górne z kontrastem</w:t>
                  </w:r>
                </w:p>
              </w:tc>
            </w:tr>
            <w:tr w:rsidR="00DB421B" w:rsidRPr="00CE78C8" w14:paraId="1762FDAD" w14:textId="77777777" w:rsidTr="00C81C18">
              <w:tc>
                <w:tcPr>
                  <w:tcW w:w="2409" w:type="dxa"/>
                  <w:vAlign w:val="bottom"/>
                </w:tcPr>
                <w:p w14:paraId="74DE8360" w14:textId="77777777" w:rsidR="00DB421B" w:rsidRPr="00CE78C8" w:rsidRDefault="00DB421B" w:rsidP="000B19B2">
                  <w:pPr>
                    <w:pStyle w:val="Akapitzlist"/>
                    <w:numPr>
                      <w:ilvl w:val="0"/>
                      <w:numId w:val="42"/>
                    </w:numPr>
                    <w:spacing w:after="0" w:line="240" w:lineRule="auto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78C8">
                    <w:rPr>
                      <w:rFonts w:ascii="Arial" w:hAnsi="Arial" w:cs="Arial"/>
                      <w:sz w:val="20"/>
                      <w:szCs w:val="20"/>
                    </w:rPr>
                    <w:t>RM miednicy mniejszej bez kontrastu</w:t>
                  </w:r>
                </w:p>
              </w:tc>
            </w:tr>
            <w:tr w:rsidR="00DB421B" w:rsidRPr="00CE78C8" w14:paraId="6B4E6532" w14:textId="77777777" w:rsidTr="00C81C18">
              <w:tc>
                <w:tcPr>
                  <w:tcW w:w="2409" w:type="dxa"/>
                  <w:vAlign w:val="bottom"/>
                </w:tcPr>
                <w:p w14:paraId="4BAA9CCE" w14:textId="77777777" w:rsidR="00DB421B" w:rsidRPr="00CE78C8" w:rsidRDefault="00DB421B" w:rsidP="000B19B2">
                  <w:pPr>
                    <w:pStyle w:val="Akapitzlist"/>
                    <w:numPr>
                      <w:ilvl w:val="0"/>
                      <w:numId w:val="42"/>
                    </w:numPr>
                    <w:spacing w:after="0" w:line="240" w:lineRule="auto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78C8">
                    <w:rPr>
                      <w:rFonts w:ascii="Arial" w:hAnsi="Arial" w:cs="Arial"/>
                      <w:sz w:val="20"/>
                      <w:szCs w:val="20"/>
                    </w:rPr>
                    <w:t>RM miednicy mniejszej z kontrastem</w:t>
                  </w:r>
                </w:p>
              </w:tc>
            </w:tr>
            <w:tr w:rsidR="00DB421B" w:rsidRPr="00CE78C8" w14:paraId="78B53703" w14:textId="77777777" w:rsidTr="00C81C18">
              <w:tc>
                <w:tcPr>
                  <w:tcW w:w="2409" w:type="dxa"/>
                  <w:vAlign w:val="bottom"/>
                </w:tcPr>
                <w:p w14:paraId="398D319D" w14:textId="77777777" w:rsidR="00DB421B" w:rsidRPr="00CE78C8" w:rsidRDefault="00DB421B" w:rsidP="000B19B2">
                  <w:pPr>
                    <w:pStyle w:val="Akapitzlist"/>
                    <w:numPr>
                      <w:ilvl w:val="0"/>
                      <w:numId w:val="42"/>
                    </w:numPr>
                    <w:spacing w:after="0" w:line="240" w:lineRule="auto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78C8">
                    <w:rPr>
                      <w:rFonts w:ascii="Arial" w:hAnsi="Arial" w:cs="Arial"/>
                      <w:sz w:val="20"/>
                      <w:szCs w:val="20"/>
                    </w:rPr>
                    <w:t>RM miednicy, pęcherza, prostaty bez kontrastu</w:t>
                  </w:r>
                </w:p>
              </w:tc>
            </w:tr>
            <w:tr w:rsidR="00DB421B" w:rsidRPr="00CE78C8" w14:paraId="06A2686A" w14:textId="77777777" w:rsidTr="00C81C18">
              <w:tc>
                <w:tcPr>
                  <w:tcW w:w="2409" w:type="dxa"/>
                  <w:vAlign w:val="bottom"/>
                </w:tcPr>
                <w:p w14:paraId="5B0C6C45" w14:textId="77777777" w:rsidR="00DB421B" w:rsidRPr="00CE78C8" w:rsidRDefault="00DB421B" w:rsidP="000B19B2">
                  <w:pPr>
                    <w:pStyle w:val="Akapitzlist"/>
                    <w:numPr>
                      <w:ilvl w:val="0"/>
                      <w:numId w:val="42"/>
                    </w:numPr>
                    <w:spacing w:after="0" w:line="240" w:lineRule="auto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78C8">
                    <w:rPr>
                      <w:rFonts w:ascii="Arial" w:hAnsi="Arial" w:cs="Arial"/>
                      <w:sz w:val="20"/>
                      <w:szCs w:val="20"/>
                    </w:rPr>
                    <w:t>RM miednicy, pęcherza, prostaty z kontrastem</w:t>
                  </w:r>
                </w:p>
              </w:tc>
            </w:tr>
            <w:tr w:rsidR="00DB421B" w:rsidRPr="00CE78C8" w14:paraId="665A8597" w14:textId="77777777" w:rsidTr="00C81C18">
              <w:tc>
                <w:tcPr>
                  <w:tcW w:w="2409" w:type="dxa"/>
                  <w:vAlign w:val="bottom"/>
                </w:tcPr>
                <w:p w14:paraId="1F8C59B7" w14:textId="77777777" w:rsidR="00DB421B" w:rsidRPr="00CE78C8" w:rsidRDefault="00DB421B" w:rsidP="000B19B2">
                  <w:pPr>
                    <w:pStyle w:val="Akapitzlist"/>
                    <w:numPr>
                      <w:ilvl w:val="0"/>
                      <w:numId w:val="42"/>
                    </w:numPr>
                    <w:spacing w:after="0" w:line="240" w:lineRule="auto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78C8">
                    <w:rPr>
                      <w:rFonts w:ascii="Arial" w:hAnsi="Arial" w:cs="Arial"/>
                      <w:sz w:val="20"/>
                      <w:szCs w:val="20"/>
                    </w:rPr>
                    <w:t>RM oczodołów bez kontrastu</w:t>
                  </w:r>
                </w:p>
              </w:tc>
            </w:tr>
            <w:tr w:rsidR="00DB421B" w:rsidRPr="00CE78C8" w14:paraId="280E15F7" w14:textId="77777777" w:rsidTr="00C81C18">
              <w:tc>
                <w:tcPr>
                  <w:tcW w:w="2409" w:type="dxa"/>
                  <w:vAlign w:val="bottom"/>
                </w:tcPr>
                <w:p w14:paraId="39C3CFF7" w14:textId="77777777" w:rsidR="00DB421B" w:rsidRPr="00CE78C8" w:rsidRDefault="00DB421B" w:rsidP="000B19B2">
                  <w:pPr>
                    <w:pStyle w:val="Akapitzlist"/>
                    <w:numPr>
                      <w:ilvl w:val="0"/>
                      <w:numId w:val="42"/>
                    </w:numPr>
                    <w:spacing w:after="0" w:line="240" w:lineRule="auto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78C8">
                    <w:rPr>
                      <w:rFonts w:ascii="Arial" w:hAnsi="Arial" w:cs="Arial"/>
                      <w:sz w:val="20"/>
                      <w:szCs w:val="20"/>
                    </w:rPr>
                    <w:t>RM oczodołów z kontrastem</w:t>
                  </w:r>
                </w:p>
              </w:tc>
            </w:tr>
            <w:tr w:rsidR="00DB421B" w:rsidRPr="00CE78C8" w14:paraId="65D721A2" w14:textId="77777777" w:rsidTr="00C81C18">
              <w:tc>
                <w:tcPr>
                  <w:tcW w:w="2409" w:type="dxa"/>
                  <w:vAlign w:val="bottom"/>
                </w:tcPr>
                <w:p w14:paraId="3F6D7966" w14:textId="77777777" w:rsidR="00DB421B" w:rsidRPr="00CE78C8" w:rsidRDefault="00DB421B" w:rsidP="000B19B2">
                  <w:pPr>
                    <w:pStyle w:val="Akapitzlist"/>
                    <w:numPr>
                      <w:ilvl w:val="0"/>
                      <w:numId w:val="42"/>
                    </w:numPr>
                    <w:spacing w:after="0" w:line="240" w:lineRule="auto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78C8">
                    <w:rPr>
                      <w:rFonts w:ascii="Arial" w:hAnsi="Arial" w:cs="Arial"/>
                      <w:sz w:val="20"/>
                      <w:szCs w:val="20"/>
                    </w:rPr>
                    <w:t>RM stawów biodrowych bez kontrastu</w:t>
                  </w:r>
                </w:p>
              </w:tc>
            </w:tr>
            <w:tr w:rsidR="00DB421B" w:rsidRPr="00CE78C8" w14:paraId="64F72675" w14:textId="77777777" w:rsidTr="00C81C18">
              <w:tc>
                <w:tcPr>
                  <w:tcW w:w="2409" w:type="dxa"/>
                  <w:vAlign w:val="bottom"/>
                </w:tcPr>
                <w:p w14:paraId="09322D0E" w14:textId="77777777" w:rsidR="00DB421B" w:rsidRPr="00CE78C8" w:rsidRDefault="00DB421B" w:rsidP="000B19B2">
                  <w:pPr>
                    <w:pStyle w:val="Akapitzlist"/>
                    <w:numPr>
                      <w:ilvl w:val="0"/>
                      <w:numId w:val="42"/>
                    </w:numPr>
                    <w:spacing w:after="0" w:line="240" w:lineRule="auto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78C8">
                    <w:rPr>
                      <w:rFonts w:ascii="Arial" w:hAnsi="Arial" w:cs="Arial"/>
                      <w:sz w:val="20"/>
                      <w:szCs w:val="20"/>
                    </w:rPr>
                    <w:t>RM stawów biodrowych z kontrastem</w:t>
                  </w:r>
                </w:p>
              </w:tc>
            </w:tr>
            <w:tr w:rsidR="00DB421B" w:rsidRPr="00CE78C8" w14:paraId="145951A1" w14:textId="77777777" w:rsidTr="00C81C18">
              <w:tc>
                <w:tcPr>
                  <w:tcW w:w="2409" w:type="dxa"/>
                  <w:vAlign w:val="bottom"/>
                </w:tcPr>
                <w:p w14:paraId="788B556E" w14:textId="77777777" w:rsidR="00DB421B" w:rsidRPr="00CE78C8" w:rsidRDefault="00DB421B" w:rsidP="000B19B2">
                  <w:pPr>
                    <w:pStyle w:val="Akapitzlist"/>
                    <w:numPr>
                      <w:ilvl w:val="0"/>
                      <w:numId w:val="42"/>
                    </w:numPr>
                    <w:spacing w:after="0" w:line="240" w:lineRule="auto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78C8">
                    <w:rPr>
                      <w:rFonts w:ascii="Arial" w:hAnsi="Arial" w:cs="Arial"/>
                      <w:sz w:val="20"/>
                      <w:szCs w:val="20"/>
                    </w:rPr>
                    <w:t>RM stawów krzyżowo biodrowych bez kontrastu</w:t>
                  </w:r>
                </w:p>
              </w:tc>
            </w:tr>
            <w:tr w:rsidR="00DB421B" w:rsidRPr="00CE78C8" w14:paraId="47C3E18F" w14:textId="77777777" w:rsidTr="00C81C18">
              <w:tc>
                <w:tcPr>
                  <w:tcW w:w="2409" w:type="dxa"/>
                  <w:vAlign w:val="bottom"/>
                </w:tcPr>
                <w:p w14:paraId="419D39EC" w14:textId="77777777" w:rsidR="00DB421B" w:rsidRPr="00CE78C8" w:rsidRDefault="00DB421B" w:rsidP="000B19B2">
                  <w:pPr>
                    <w:pStyle w:val="Akapitzlist"/>
                    <w:numPr>
                      <w:ilvl w:val="0"/>
                      <w:numId w:val="42"/>
                    </w:numPr>
                    <w:spacing w:after="0" w:line="240" w:lineRule="auto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78C8">
                    <w:rPr>
                      <w:rFonts w:ascii="Arial" w:hAnsi="Arial" w:cs="Arial"/>
                      <w:sz w:val="20"/>
                      <w:szCs w:val="20"/>
                    </w:rPr>
                    <w:t>RM stawów krzyżowo biodrowych z kontrastem</w:t>
                  </w:r>
                </w:p>
              </w:tc>
            </w:tr>
            <w:tr w:rsidR="00DB421B" w:rsidRPr="00CE78C8" w14:paraId="6290055D" w14:textId="77777777" w:rsidTr="00C81C18">
              <w:tc>
                <w:tcPr>
                  <w:tcW w:w="2409" w:type="dxa"/>
                  <w:vAlign w:val="bottom"/>
                </w:tcPr>
                <w:p w14:paraId="40B10816" w14:textId="77777777" w:rsidR="00DB421B" w:rsidRPr="00CE78C8" w:rsidRDefault="00DB421B" w:rsidP="000B19B2">
                  <w:pPr>
                    <w:pStyle w:val="Akapitzlist"/>
                    <w:numPr>
                      <w:ilvl w:val="0"/>
                      <w:numId w:val="42"/>
                    </w:numPr>
                    <w:spacing w:after="0" w:line="240" w:lineRule="auto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78C8">
                    <w:rPr>
                      <w:rFonts w:ascii="Arial" w:hAnsi="Arial" w:cs="Arial"/>
                      <w:sz w:val="20"/>
                      <w:szCs w:val="20"/>
                    </w:rPr>
                    <w:t>RM stawów skokowych bez kontrastu</w:t>
                  </w:r>
                </w:p>
              </w:tc>
            </w:tr>
            <w:tr w:rsidR="00DB421B" w:rsidRPr="00CE78C8" w14:paraId="60FBEC77" w14:textId="77777777" w:rsidTr="00C81C18">
              <w:tc>
                <w:tcPr>
                  <w:tcW w:w="2409" w:type="dxa"/>
                  <w:vAlign w:val="bottom"/>
                </w:tcPr>
                <w:p w14:paraId="4A2AA4AA" w14:textId="77777777" w:rsidR="00DB421B" w:rsidRPr="00CE78C8" w:rsidRDefault="00DB421B" w:rsidP="000B19B2">
                  <w:pPr>
                    <w:pStyle w:val="Akapitzlist"/>
                    <w:numPr>
                      <w:ilvl w:val="0"/>
                      <w:numId w:val="42"/>
                    </w:numPr>
                    <w:spacing w:after="0" w:line="240" w:lineRule="auto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78C8">
                    <w:rPr>
                      <w:rFonts w:ascii="Arial" w:hAnsi="Arial" w:cs="Arial"/>
                      <w:sz w:val="20"/>
                      <w:szCs w:val="20"/>
                    </w:rPr>
                    <w:t>RM stawów skokowych z kontrastem</w:t>
                  </w:r>
                </w:p>
              </w:tc>
            </w:tr>
            <w:tr w:rsidR="00DB421B" w:rsidRPr="00CE78C8" w14:paraId="3DA13BE5" w14:textId="77777777" w:rsidTr="00C81C18">
              <w:tc>
                <w:tcPr>
                  <w:tcW w:w="2409" w:type="dxa"/>
                  <w:vAlign w:val="bottom"/>
                </w:tcPr>
                <w:p w14:paraId="3BAB81D9" w14:textId="77777777" w:rsidR="00DB421B" w:rsidRPr="00CE78C8" w:rsidRDefault="00DB421B" w:rsidP="000B19B2">
                  <w:pPr>
                    <w:pStyle w:val="Akapitzlist"/>
                    <w:numPr>
                      <w:ilvl w:val="0"/>
                      <w:numId w:val="42"/>
                    </w:numPr>
                    <w:spacing w:after="0" w:line="240" w:lineRule="auto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78C8">
                    <w:rPr>
                      <w:rFonts w:ascii="Arial" w:hAnsi="Arial" w:cs="Arial"/>
                      <w:sz w:val="20"/>
                      <w:szCs w:val="20"/>
                    </w:rPr>
                    <w:t>RM stawów  barkowych bez kontrastu</w:t>
                  </w:r>
                </w:p>
              </w:tc>
            </w:tr>
            <w:tr w:rsidR="00DB421B" w:rsidRPr="00CE78C8" w14:paraId="6EA1A097" w14:textId="77777777" w:rsidTr="00C81C18">
              <w:tc>
                <w:tcPr>
                  <w:tcW w:w="2409" w:type="dxa"/>
                  <w:vAlign w:val="bottom"/>
                </w:tcPr>
                <w:p w14:paraId="6D83A6C4" w14:textId="77777777" w:rsidR="00DB421B" w:rsidRPr="00CE78C8" w:rsidRDefault="00DB421B" w:rsidP="000B19B2">
                  <w:pPr>
                    <w:pStyle w:val="Akapitzlist"/>
                    <w:numPr>
                      <w:ilvl w:val="0"/>
                      <w:numId w:val="42"/>
                    </w:numPr>
                    <w:spacing w:after="0" w:line="240" w:lineRule="auto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78C8">
                    <w:rPr>
                      <w:rFonts w:ascii="Arial" w:hAnsi="Arial" w:cs="Arial"/>
                      <w:sz w:val="20"/>
                      <w:szCs w:val="20"/>
                    </w:rPr>
                    <w:t>RM stawów  barkowych z kontrastem</w:t>
                  </w:r>
                </w:p>
              </w:tc>
            </w:tr>
            <w:tr w:rsidR="00DB421B" w:rsidRPr="00CE78C8" w14:paraId="4F5AC04D" w14:textId="77777777" w:rsidTr="00C81C18">
              <w:tc>
                <w:tcPr>
                  <w:tcW w:w="2409" w:type="dxa"/>
                  <w:vAlign w:val="bottom"/>
                </w:tcPr>
                <w:p w14:paraId="499AB691" w14:textId="77777777" w:rsidR="00DB421B" w:rsidRPr="00CE78C8" w:rsidRDefault="00DB421B" w:rsidP="000B19B2">
                  <w:pPr>
                    <w:pStyle w:val="Akapitzlist"/>
                    <w:numPr>
                      <w:ilvl w:val="0"/>
                      <w:numId w:val="42"/>
                    </w:numPr>
                    <w:spacing w:after="0" w:line="240" w:lineRule="auto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78C8">
                    <w:rPr>
                      <w:rFonts w:ascii="Arial" w:hAnsi="Arial" w:cs="Arial"/>
                      <w:sz w:val="20"/>
                      <w:szCs w:val="20"/>
                    </w:rPr>
                    <w:t>RM stawów  łokciowych bez kontrastu</w:t>
                  </w:r>
                </w:p>
              </w:tc>
            </w:tr>
            <w:tr w:rsidR="00DB421B" w:rsidRPr="00CE78C8" w14:paraId="20EE4666" w14:textId="77777777" w:rsidTr="00C81C18">
              <w:tc>
                <w:tcPr>
                  <w:tcW w:w="2409" w:type="dxa"/>
                  <w:vAlign w:val="bottom"/>
                </w:tcPr>
                <w:p w14:paraId="67902BD4" w14:textId="77777777" w:rsidR="00DB421B" w:rsidRPr="00CE78C8" w:rsidRDefault="00DB421B" w:rsidP="000B19B2">
                  <w:pPr>
                    <w:pStyle w:val="Akapitzlist"/>
                    <w:numPr>
                      <w:ilvl w:val="0"/>
                      <w:numId w:val="42"/>
                    </w:numPr>
                    <w:spacing w:after="0" w:line="240" w:lineRule="auto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78C8">
                    <w:rPr>
                      <w:rFonts w:ascii="Arial" w:hAnsi="Arial" w:cs="Arial"/>
                      <w:sz w:val="20"/>
                      <w:szCs w:val="20"/>
                    </w:rPr>
                    <w:t>RM stawów  łokciowych z kontrastem</w:t>
                  </w:r>
                </w:p>
              </w:tc>
            </w:tr>
            <w:tr w:rsidR="00DB421B" w:rsidRPr="00CE78C8" w14:paraId="1D4DF45C" w14:textId="77777777" w:rsidTr="00C81C18">
              <w:tc>
                <w:tcPr>
                  <w:tcW w:w="2409" w:type="dxa"/>
                  <w:vAlign w:val="bottom"/>
                </w:tcPr>
                <w:p w14:paraId="700F7D7C" w14:textId="77777777" w:rsidR="00DB421B" w:rsidRPr="00CE78C8" w:rsidRDefault="00DB421B" w:rsidP="000B19B2">
                  <w:pPr>
                    <w:pStyle w:val="Akapitzlist"/>
                    <w:numPr>
                      <w:ilvl w:val="0"/>
                      <w:numId w:val="42"/>
                    </w:numPr>
                    <w:spacing w:after="0" w:line="240" w:lineRule="auto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78C8">
                    <w:rPr>
                      <w:rFonts w:ascii="Arial" w:hAnsi="Arial" w:cs="Arial"/>
                      <w:sz w:val="20"/>
                      <w:szCs w:val="20"/>
                    </w:rPr>
                    <w:t>RM stawów mostkowo/ obojczykowych bez kontrastu</w:t>
                  </w:r>
                </w:p>
              </w:tc>
            </w:tr>
            <w:tr w:rsidR="00DB421B" w:rsidRPr="00CE78C8" w14:paraId="023AB36E" w14:textId="77777777" w:rsidTr="00C81C18">
              <w:tc>
                <w:tcPr>
                  <w:tcW w:w="2409" w:type="dxa"/>
                  <w:vAlign w:val="bottom"/>
                </w:tcPr>
                <w:p w14:paraId="52A44011" w14:textId="77777777" w:rsidR="00DB421B" w:rsidRPr="00CE78C8" w:rsidRDefault="00DB421B" w:rsidP="000B19B2">
                  <w:pPr>
                    <w:pStyle w:val="Akapitzlist"/>
                    <w:numPr>
                      <w:ilvl w:val="0"/>
                      <w:numId w:val="42"/>
                    </w:numPr>
                    <w:spacing w:after="0" w:line="240" w:lineRule="auto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78C8">
                    <w:rPr>
                      <w:rFonts w:ascii="Arial" w:hAnsi="Arial" w:cs="Arial"/>
                      <w:sz w:val="20"/>
                      <w:szCs w:val="20"/>
                    </w:rPr>
                    <w:t>RM stawów mostkowo/ obojczykowych z kontrastem</w:t>
                  </w:r>
                </w:p>
              </w:tc>
            </w:tr>
            <w:tr w:rsidR="00DB421B" w:rsidRPr="00CE78C8" w14:paraId="6EA9E471" w14:textId="77777777" w:rsidTr="00C81C18">
              <w:tc>
                <w:tcPr>
                  <w:tcW w:w="2409" w:type="dxa"/>
                  <w:vAlign w:val="bottom"/>
                </w:tcPr>
                <w:p w14:paraId="210241FA" w14:textId="77777777" w:rsidR="00DB421B" w:rsidRPr="00CE78C8" w:rsidRDefault="00DB421B" w:rsidP="000B19B2">
                  <w:pPr>
                    <w:pStyle w:val="Akapitzlist"/>
                    <w:numPr>
                      <w:ilvl w:val="0"/>
                      <w:numId w:val="42"/>
                    </w:numPr>
                    <w:spacing w:after="0" w:line="240" w:lineRule="auto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78C8">
                    <w:rPr>
                      <w:rFonts w:ascii="Arial" w:hAnsi="Arial" w:cs="Arial"/>
                      <w:sz w:val="20"/>
                      <w:szCs w:val="20"/>
                    </w:rPr>
                    <w:t>RM struktur mózgowia bez kontrastu</w:t>
                  </w:r>
                </w:p>
              </w:tc>
            </w:tr>
            <w:tr w:rsidR="00DB421B" w:rsidRPr="00CE78C8" w14:paraId="536A8376" w14:textId="77777777" w:rsidTr="00C81C18">
              <w:tc>
                <w:tcPr>
                  <w:tcW w:w="2409" w:type="dxa"/>
                  <w:vAlign w:val="bottom"/>
                </w:tcPr>
                <w:p w14:paraId="06ADC4FB" w14:textId="77777777" w:rsidR="00DB421B" w:rsidRPr="00CE78C8" w:rsidRDefault="00DB421B" w:rsidP="000B19B2">
                  <w:pPr>
                    <w:pStyle w:val="Akapitzlist"/>
                    <w:numPr>
                      <w:ilvl w:val="0"/>
                      <w:numId w:val="42"/>
                    </w:numPr>
                    <w:spacing w:after="0" w:line="240" w:lineRule="auto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78C8">
                    <w:rPr>
                      <w:rFonts w:ascii="Arial" w:hAnsi="Arial" w:cs="Arial"/>
                      <w:sz w:val="20"/>
                      <w:szCs w:val="20"/>
                    </w:rPr>
                    <w:t>RM struktur mózgowia z kontrastem</w:t>
                  </w:r>
                </w:p>
              </w:tc>
            </w:tr>
            <w:tr w:rsidR="00DB421B" w:rsidRPr="00CE78C8" w14:paraId="5B17DC50" w14:textId="77777777" w:rsidTr="00C81C18">
              <w:tc>
                <w:tcPr>
                  <w:tcW w:w="2409" w:type="dxa"/>
                  <w:vAlign w:val="bottom"/>
                </w:tcPr>
                <w:p w14:paraId="38421B23" w14:textId="77777777" w:rsidR="00DB421B" w:rsidRPr="00CE78C8" w:rsidRDefault="00DB421B" w:rsidP="000B19B2">
                  <w:pPr>
                    <w:pStyle w:val="Akapitzlist"/>
                    <w:numPr>
                      <w:ilvl w:val="0"/>
                      <w:numId w:val="42"/>
                    </w:numPr>
                    <w:spacing w:after="0" w:line="240" w:lineRule="auto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78C8">
                    <w:rPr>
                      <w:rFonts w:ascii="Arial" w:hAnsi="Arial" w:cs="Arial"/>
                      <w:sz w:val="20"/>
                      <w:szCs w:val="20"/>
                    </w:rPr>
                    <w:t>RM szyi bez kontrastu</w:t>
                  </w:r>
                </w:p>
              </w:tc>
            </w:tr>
            <w:tr w:rsidR="00DB421B" w:rsidRPr="00CE78C8" w14:paraId="6D3D25C4" w14:textId="77777777" w:rsidTr="00C81C18">
              <w:tc>
                <w:tcPr>
                  <w:tcW w:w="2409" w:type="dxa"/>
                  <w:vAlign w:val="bottom"/>
                </w:tcPr>
                <w:p w14:paraId="3D6BD7A8" w14:textId="77777777" w:rsidR="00DB421B" w:rsidRPr="00CE78C8" w:rsidRDefault="00DB421B" w:rsidP="000B19B2">
                  <w:pPr>
                    <w:pStyle w:val="Akapitzlist"/>
                    <w:numPr>
                      <w:ilvl w:val="0"/>
                      <w:numId w:val="42"/>
                    </w:numPr>
                    <w:spacing w:after="0" w:line="240" w:lineRule="auto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78C8">
                    <w:rPr>
                      <w:rFonts w:ascii="Arial" w:hAnsi="Arial" w:cs="Arial"/>
                      <w:sz w:val="20"/>
                      <w:szCs w:val="20"/>
                    </w:rPr>
                    <w:t>RM szyi z kontrastem</w:t>
                  </w:r>
                </w:p>
              </w:tc>
            </w:tr>
            <w:tr w:rsidR="00DB421B" w:rsidRPr="00CE78C8" w14:paraId="43844A6E" w14:textId="77777777" w:rsidTr="00C81C18">
              <w:tc>
                <w:tcPr>
                  <w:tcW w:w="2409" w:type="dxa"/>
                  <w:vAlign w:val="bottom"/>
                </w:tcPr>
                <w:p w14:paraId="5DDEB2F5" w14:textId="77777777" w:rsidR="00DB421B" w:rsidRPr="00CE78C8" w:rsidRDefault="00DB421B" w:rsidP="000B19B2">
                  <w:pPr>
                    <w:pStyle w:val="Akapitzlist"/>
                    <w:numPr>
                      <w:ilvl w:val="0"/>
                      <w:numId w:val="42"/>
                    </w:numPr>
                    <w:spacing w:after="0" w:line="240" w:lineRule="auto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78C8">
                    <w:rPr>
                      <w:rFonts w:ascii="Arial" w:hAnsi="Arial" w:cs="Arial"/>
                      <w:sz w:val="20"/>
                      <w:szCs w:val="20"/>
                    </w:rPr>
                    <w:t>RM twarzoczaszki bez kontrastu</w:t>
                  </w:r>
                </w:p>
              </w:tc>
            </w:tr>
            <w:tr w:rsidR="00DB421B" w:rsidRPr="00CE78C8" w14:paraId="307641BA" w14:textId="77777777" w:rsidTr="00C81C18">
              <w:tc>
                <w:tcPr>
                  <w:tcW w:w="2409" w:type="dxa"/>
                  <w:vAlign w:val="bottom"/>
                </w:tcPr>
                <w:p w14:paraId="4528273E" w14:textId="77777777" w:rsidR="00DB421B" w:rsidRPr="00CE78C8" w:rsidRDefault="00DB421B" w:rsidP="000B19B2">
                  <w:pPr>
                    <w:pStyle w:val="Akapitzlist"/>
                    <w:numPr>
                      <w:ilvl w:val="0"/>
                      <w:numId w:val="42"/>
                    </w:numPr>
                    <w:spacing w:after="0" w:line="240" w:lineRule="auto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78C8">
                    <w:rPr>
                      <w:rFonts w:ascii="Arial" w:hAnsi="Arial" w:cs="Arial"/>
                      <w:sz w:val="20"/>
                      <w:szCs w:val="20"/>
                    </w:rPr>
                    <w:t>RM twarzoczaszki z kontrastem</w:t>
                  </w:r>
                </w:p>
              </w:tc>
            </w:tr>
            <w:tr w:rsidR="00DB421B" w:rsidRPr="00CE78C8" w14:paraId="5CA43DCB" w14:textId="77777777" w:rsidTr="00C81C18">
              <w:tc>
                <w:tcPr>
                  <w:tcW w:w="2409" w:type="dxa"/>
                  <w:vAlign w:val="bottom"/>
                </w:tcPr>
                <w:p w14:paraId="43C44BFF" w14:textId="77777777" w:rsidR="00DB421B" w:rsidRPr="00CE78C8" w:rsidRDefault="00DB421B" w:rsidP="000B19B2">
                  <w:pPr>
                    <w:pStyle w:val="Akapitzlist"/>
                    <w:numPr>
                      <w:ilvl w:val="0"/>
                      <w:numId w:val="42"/>
                    </w:numPr>
                    <w:spacing w:after="0" w:line="240" w:lineRule="auto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78C8">
                    <w:rPr>
                      <w:rFonts w:ascii="Arial" w:hAnsi="Arial" w:cs="Arial"/>
                      <w:sz w:val="20"/>
                      <w:szCs w:val="20"/>
                    </w:rPr>
                    <w:t>RM zatok bez kontrastu</w:t>
                  </w:r>
                </w:p>
              </w:tc>
            </w:tr>
            <w:tr w:rsidR="00DB421B" w:rsidRPr="00CE78C8" w14:paraId="66A06777" w14:textId="77777777" w:rsidTr="00C81C18">
              <w:tc>
                <w:tcPr>
                  <w:tcW w:w="2409" w:type="dxa"/>
                  <w:vAlign w:val="bottom"/>
                </w:tcPr>
                <w:p w14:paraId="23E36B84" w14:textId="77777777" w:rsidR="00DB421B" w:rsidRPr="00CE78C8" w:rsidRDefault="00DB421B" w:rsidP="000B19B2">
                  <w:pPr>
                    <w:pStyle w:val="Akapitzlist"/>
                    <w:numPr>
                      <w:ilvl w:val="0"/>
                      <w:numId w:val="42"/>
                    </w:numPr>
                    <w:spacing w:after="0" w:line="240" w:lineRule="auto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78C8">
                    <w:rPr>
                      <w:rFonts w:ascii="Arial" w:hAnsi="Arial" w:cs="Arial"/>
                      <w:sz w:val="20"/>
                      <w:szCs w:val="20"/>
                    </w:rPr>
                    <w:t>RM zatok z kontrastem</w:t>
                  </w:r>
                </w:p>
              </w:tc>
            </w:tr>
          </w:tbl>
          <w:p w14:paraId="32AE2922" w14:textId="77777777" w:rsidR="00DB421B" w:rsidRPr="00C73DB9" w:rsidRDefault="00DB421B" w:rsidP="00DB421B">
            <w:pPr>
              <w:pStyle w:val="Akapitzlist"/>
              <w:spacing w:after="0"/>
              <w:ind w:left="230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7D7309" w14:textId="77777777" w:rsidR="000A53C5" w:rsidRPr="00A34F66" w:rsidRDefault="00BB388E" w:rsidP="000B19B2">
      <w:pPr>
        <w:pStyle w:val="Akapitzlist"/>
        <w:numPr>
          <w:ilvl w:val="0"/>
          <w:numId w:val="21"/>
        </w:numPr>
        <w:spacing w:after="120"/>
        <w:rPr>
          <w:rFonts w:ascii="Arial" w:hAnsi="Arial" w:cs="Arial"/>
          <w:b/>
          <w:sz w:val="20"/>
          <w:szCs w:val="20"/>
        </w:rPr>
      </w:pPr>
      <w:r w:rsidRPr="00A34F66">
        <w:rPr>
          <w:rFonts w:ascii="Arial" w:hAnsi="Arial" w:cs="Arial"/>
          <w:b/>
          <w:sz w:val="20"/>
          <w:szCs w:val="20"/>
        </w:rPr>
        <w:lastRenderedPageBreak/>
        <w:t>Szczepienia ochronne:</w:t>
      </w:r>
    </w:p>
    <w:tbl>
      <w:tblPr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BB388E" w:rsidRPr="00C458B4" w14:paraId="3C7DEE90" w14:textId="77777777" w:rsidTr="00BB388E">
        <w:tc>
          <w:tcPr>
            <w:tcW w:w="10490" w:type="dxa"/>
            <w:vAlign w:val="bottom"/>
          </w:tcPr>
          <w:p w14:paraId="43B2C6B5" w14:textId="77777777" w:rsidR="00BB388E" w:rsidRPr="00C458B4" w:rsidRDefault="00BB388E" w:rsidP="000B19B2">
            <w:pPr>
              <w:pStyle w:val="Akapitzlist"/>
              <w:numPr>
                <w:ilvl w:val="0"/>
                <w:numId w:val="14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458B4">
              <w:rPr>
                <w:rFonts w:ascii="Arial" w:hAnsi="Arial" w:cs="Arial"/>
                <w:sz w:val="20"/>
                <w:szCs w:val="20"/>
              </w:rPr>
              <w:t>konsultacja kwalifikacyjna przed szczepieniem</w:t>
            </w:r>
          </w:p>
        </w:tc>
      </w:tr>
      <w:tr w:rsidR="00BB388E" w:rsidRPr="00C458B4" w14:paraId="1AA7130D" w14:textId="77777777" w:rsidTr="00BB388E">
        <w:tc>
          <w:tcPr>
            <w:tcW w:w="10490" w:type="dxa"/>
            <w:vAlign w:val="bottom"/>
          </w:tcPr>
          <w:p w14:paraId="4635D7DD" w14:textId="77777777" w:rsidR="00BB388E" w:rsidRPr="00C458B4" w:rsidRDefault="00BB388E" w:rsidP="000B19B2">
            <w:pPr>
              <w:pStyle w:val="Akapitzlist"/>
              <w:numPr>
                <w:ilvl w:val="0"/>
                <w:numId w:val="14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458B4">
              <w:rPr>
                <w:rFonts w:ascii="Arial" w:hAnsi="Arial" w:cs="Arial"/>
                <w:sz w:val="20"/>
                <w:szCs w:val="20"/>
              </w:rPr>
              <w:t>podanie anatoksyny p/tężcowej</w:t>
            </w:r>
          </w:p>
        </w:tc>
      </w:tr>
      <w:tr w:rsidR="00BB388E" w:rsidRPr="00C458B4" w14:paraId="12BAC71C" w14:textId="77777777" w:rsidTr="00BB388E">
        <w:tc>
          <w:tcPr>
            <w:tcW w:w="10490" w:type="dxa"/>
            <w:vAlign w:val="bottom"/>
          </w:tcPr>
          <w:p w14:paraId="1692A46E" w14:textId="77777777" w:rsidR="00BB388E" w:rsidRPr="00C458B4" w:rsidRDefault="00BB388E" w:rsidP="000B19B2">
            <w:pPr>
              <w:pStyle w:val="Akapitzlist"/>
              <w:numPr>
                <w:ilvl w:val="0"/>
                <w:numId w:val="14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458B4">
              <w:rPr>
                <w:rFonts w:ascii="Arial" w:hAnsi="Arial" w:cs="Arial"/>
                <w:sz w:val="20"/>
                <w:szCs w:val="20"/>
              </w:rPr>
              <w:t>szczepienie p. grypie</w:t>
            </w:r>
          </w:p>
        </w:tc>
      </w:tr>
      <w:tr w:rsidR="00BB388E" w:rsidRPr="00BF6675" w14:paraId="08CBF475" w14:textId="77777777" w:rsidTr="00BB388E">
        <w:tc>
          <w:tcPr>
            <w:tcW w:w="10490" w:type="dxa"/>
            <w:vAlign w:val="bottom"/>
          </w:tcPr>
          <w:p w14:paraId="22754B06" w14:textId="77777777" w:rsidR="00BB388E" w:rsidRPr="00BF6675" w:rsidRDefault="00BB388E" w:rsidP="00C458B4">
            <w:pPr>
              <w:pStyle w:val="Akapitzlist"/>
              <w:spacing w:after="0"/>
              <w:ind w:left="2302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B388E" w:rsidRPr="00BF6675" w14:paraId="7A392636" w14:textId="77777777" w:rsidTr="00BB388E">
        <w:tc>
          <w:tcPr>
            <w:tcW w:w="10490" w:type="dxa"/>
            <w:vAlign w:val="bottom"/>
          </w:tcPr>
          <w:p w14:paraId="136DE6BA" w14:textId="77777777" w:rsidR="00BB388E" w:rsidRPr="00C458B4" w:rsidRDefault="00BB388E" w:rsidP="00C458B4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7D7BF21B" w14:textId="77777777" w:rsidR="00070CF6" w:rsidRPr="00A34F66" w:rsidRDefault="00654070" w:rsidP="000B19B2">
      <w:pPr>
        <w:pStyle w:val="Akapitzlist"/>
        <w:numPr>
          <w:ilvl w:val="0"/>
          <w:numId w:val="21"/>
        </w:numPr>
        <w:spacing w:after="120"/>
        <w:rPr>
          <w:rFonts w:ascii="Arial" w:hAnsi="Arial" w:cs="Arial"/>
          <w:b/>
          <w:sz w:val="20"/>
          <w:szCs w:val="20"/>
        </w:rPr>
      </w:pPr>
      <w:r w:rsidRPr="00A34F66">
        <w:rPr>
          <w:rFonts w:ascii="Arial" w:hAnsi="Arial" w:cs="Arial"/>
          <w:b/>
          <w:sz w:val="20"/>
          <w:szCs w:val="20"/>
        </w:rPr>
        <w:t>Rehabilitacja (</w:t>
      </w:r>
      <w:r w:rsidR="00A34F66">
        <w:rPr>
          <w:rFonts w:ascii="Arial" w:hAnsi="Arial" w:cs="Arial"/>
          <w:b/>
          <w:sz w:val="20"/>
          <w:szCs w:val="20"/>
        </w:rPr>
        <w:t xml:space="preserve">minimum </w:t>
      </w:r>
      <w:r w:rsidRPr="00A34F66">
        <w:rPr>
          <w:rFonts w:ascii="Arial" w:hAnsi="Arial" w:cs="Arial"/>
          <w:b/>
          <w:sz w:val="20"/>
          <w:szCs w:val="20"/>
        </w:rPr>
        <w:t>1</w:t>
      </w:r>
      <w:r w:rsidR="00F050EF" w:rsidRPr="00A34F66">
        <w:rPr>
          <w:rFonts w:ascii="Arial" w:hAnsi="Arial" w:cs="Arial"/>
          <w:b/>
          <w:sz w:val="20"/>
          <w:szCs w:val="20"/>
        </w:rPr>
        <w:t>0 zabiegów w trakcie jednego roku ubezpieczeniowego), zawierająca następujące zabiegi:</w:t>
      </w:r>
    </w:p>
    <w:tbl>
      <w:tblPr>
        <w:tblW w:w="63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77"/>
      </w:tblGrid>
      <w:tr w:rsidR="00F050EF" w:rsidRPr="00DB421B" w14:paraId="0B94BEC6" w14:textId="77777777" w:rsidTr="00F050EF">
        <w:tc>
          <w:tcPr>
            <w:tcW w:w="6377" w:type="dxa"/>
            <w:vAlign w:val="bottom"/>
          </w:tcPr>
          <w:p w14:paraId="1703E5D4" w14:textId="77777777" w:rsidR="00F050EF" w:rsidRPr="00DB421B" w:rsidRDefault="00F050EF" w:rsidP="000B19B2">
            <w:pPr>
              <w:pStyle w:val="Akapitzlist"/>
              <w:numPr>
                <w:ilvl w:val="0"/>
                <w:numId w:val="15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DB421B">
              <w:rPr>
                <w:rFonts w:ascii="Arial" w:hAnsi="Arial" w:cs="Arial"/>
                <w:sz w:val="20"/>
                <w:szCs w:val="20"/>
              </w:rPr>
              <w:t>elektrostymulacja</w:t>
            </w:r>
          </w:p>
        </w:tc>
      </w:tr>
      <w:tr w:rsidR="00F050EF" w:rsidRPr="00DB421B" w14:paraId="6FCF1FC0" w14:textId="77777777" w:rsidTr="00F050EF">
        <w:tc>
          <w:tcPr>
            <w:tcW w:w="6377" w:type="dxa"/>
            <w:vAlign w:val="bottom"/>
          </w:tcPr>
          <w:p w14:paraId="646773B7" w14:textId="77777777" w:rsidR="00F050EF" w:rsidRPr="00DB421B" w:rsidRDefault="00F050EF" w:rsidP="000B19B2">
            <w:pPr>
              <w:pStyle w:val="Akapitzlist"/>
              <w:numPr>
                <w:ilvl w:val="0"/>
                <w:numId w:val="15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DB421B">
              <w:rPr>
                <w:rFonts w:ascii="Arial" w:hAnsi="Arial" w:cs="Arial"/>
                <w:sz w:val="20"/>
                <w:szCs w:val="20"/>
              </w:rPr>
              <w:t>fonoforeza</w:t>
            </w:r>
          </w:p>
        </w:tc>
      </w:tr>
      <w:tr w:rsidR="00F050EF" w:rsidRPr="00C73DB9" w14:paraId="7E134D5B" w14:textId="77777777" w:rsidTr="00F050EF">
        <w:tc>
          <w:tcPr>
            <w:tcW w:w="6377" w:type="dxa"/>
            <w:vAlign w:val="bottom"/>
          </w:tcPr>
          <w:p w14:paraId="7801F4A5" w14:textId="77777777" w:rsidR="00F050EF" w:rsidRPr="00C73DB9" w:rsidRDefault="00F050EF" w:rsidP="000B19B2">
            <w:pPr>
              <w:pStyle w:val="Akapitzlist"/>
              <w:numPr>
                <w:ilvl w:val="0"/>
                <w:numId w:val="15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galwanizacja</w:t>
            </w:r>
          </w:p>
        </w:tc>
      </w:tr>
      <w:tr w:rsidR="00F050EF" w:rsidRPr="00C73DB9" w14:paraId="188C015D" w14:textId="77777777" w:rsidTr="00F050EF">
        <w:tc>
          <w:tcPr>
            <w:tcW w:w="6377" w:type="dxa"/>
            <w:vAlign w:val="bottom"/>
          </w:tcPr>
          <w:p w14:paraId="458BA028" w14:textId="77777777" w:rsidR="00F050EF" w:rsidRPr="00C73DB9" w:rsidRDefault="00F050EF" w:rsidP="000B19B2">
            <w:pPr>
              <w:pStyle w:val="Akapitzlist"/>
              <w:numPr>
                <w:ilvl w:val="0"/>
                <w:numId w:val="15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jonoforeza</w:t>
            </w:r>
          </w:p>
        </w:tc>
      </w:tr>
      <w:tr w:rsidR="00F050EF" w:rsidRPr="00C73DB9" w14:paraId="4CFB5558" w14:textId="77777777" w:rsidTr="00F050EF">
        <w:tc>
          <w:tcPr>
            <w:tcW w:w="6377" w:type="dxa"/>
            <w:vAlign w:val="bottom"/>
          </w:tcPr>
          <w:p w14:paraId="4E1D16AA" w14:textId="77777777" w:rsidR="00F050EF" w:rsidRPr="00C73DB9" w:rsidRDefault="00F050EF" w:rsidP="000B19B2">
            <w:pPr>
              <w:pStyle w:val="Akapitzlist"/>
              <w:numPr>
                <w:ilvl w:val="0"/>
                <w:numId w:val="15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prądy diadynamiczne</w:t>
            </w:r>
          </w:p>
        </w:tc>
      </w:tr>
      <w:tr w:rsidR="00F050EF" w:rsidRPr="00C73DB9" w14:paraId="3A4D4189" w14:textId="77777777" w:rsidTr="00F050EF">
        <w:tc>
          <w:tcPr>
            <w:tcW w:w="6377" w:type="dxa"/>
            <w:vAlign w:val="bottom"/>
          </w:tcPr>
          <w:p w14:paraId="6105E5C9" w14:textId="77777777" w:rsidR="00F050EF" w:rsidRPr="00C73DB9" w:rsidRDefault="00F050EF" w:rsidP="000B19B2">
            <w:pPr>
              <w:pStyle w:val="Akapitzlist"/>
              <w:numPr>
                <w:ilvl w:val="0"/>
                <w:numId w:val="15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prądy Tensa</w:t>
            </w:r>
          </w:p>
        </w:tc>
      </w:tr>
      <w:tr w:rsidR="00F050EF" w:rsidRPr="00C73DB9" w14:paraId="3A608C0F" w14:textId="77777777" w:rsidTr="00F050EF">
        <w:tc>
          <w:tcPr>
            <w:tcW w:w="6377" w:type="dxa"/>
            <w:vAlign w:val="bottom"/>
          </w:tcPr>
          <w:p w14:paraId="40D805BA" w14:textId="77777777" w:rsidR="00F050EF" w:rsidRPr="00C73DB9" w:rsidRDefault="00F050EF" w:rsidP="000B19B2">
            <w:pPr>
              <w:pStyle w:val="Akapitzlist"/>
              <w:numPr>
                <w:ilvl w:val="0"/>
                <w:numId w:val="15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prądy Traeberta</w:t>
            </w:r>
          </w:p>
        </w:tc>
      </w:tr>
      <w:tr w:rsidR="00F050EF" w:rsidRPr="00C73DB9" w14:paraId="3D34D7E9" w14:textId="77777777" w:rsidTr="00F050EF">
        <w:tc>
          <w:tcPr>
            <w:tcW w:w="6377" w:type="dxa"/>
            <w:vAlign w:val="bottom"/>
          </w:tcPr>
          <w:p w14:paraId="24E9ECF9" w14:textId="77777777" w:rsidR="00F050EF" w:rsidRPr="00C73DB9" w:rsidRDefault="00F050EF" w:rsidP="000B19B2">
            <w:pPr>
              <w:pStyle w:val="Akapitzlist"/>
              <w:numPr>
                <w:ilvl w:val="0"/>
                <w:numId w:val="15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terapia krótkofalowa ciągła i impulsowa  (Curapuls)</w:t>
            </w:r>
          </w:p>
        </w:tc>
      </w:tr>
      <w:tr w:rsidR="00F050EF" w:rsidRPr="00C73DB9" w14:paraId="0C480F8B" w14:textId="77777777" w:rsidTr="00F050EF">
        <w:tc>
          <w:tcPr>
            <w:tcW w:w="6377" w:type="dxa"/>
            <w:vAlign w:val="bottom"/>
          </w:tcPr>
          <w:p w14:paraId="2F4BDC1D" w14:textId="77777777" w:rsidR="00F050EF" w:rsidRPr="00C73DB9" w:rsidRDefault="00F050EF" w:rsidP="000B19B2">
            <w:pPr>
              <w:pStyle w:val="Akapitzlist"/>
              <w:numPr>
                <w:ilvl w:val="0"/>
                <w:numId w:val="15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masaż perełkowy</w:t>
            </w:r>
          </w:p>
        </w:tc>
      </w:tr>
      <w:tr w:rsidR="00F050EF" w:rsidRPr="00C73DB9" w14:paraId="780B5FE5" w14:textId="77777777" w:rsidTr="00F050EF">
        <w:tc>
          <w:tcPr>
            <w:tcW w:w="6377" w:type="dxa"/>
            <w:vAlign w:val="bottom"/>
          </w:tcPr>
          <w:p w14:paraId="4388F427" w14:textId="77777777" w:rsidR="00F050EF" w:rsidRPr="00C73DB9" w:rsidRDefault="00F050EF" w:rsidP="000B19B2">
            <w:pPr>
              <w:pStyle w:val="Akapitzlist"/>
              <w:numPr>
                <w:ilvl w:val="0"/>
                <w:numId w:val="15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masaż podwodny</w:t>
            </w:r>
          </w:p>
        </w:tc>
      </w:tr>
      <w:tr w:rsidR="00F050EF" w:rsidRPr="00C73DB9" w14:paraId="0707282A" w14:textId="77777777" w:rsidTr="00F050EF">
        <w:tc>
          <w:tcPr>
            <w:tcW w:w="6377" w:type="dxa"/>
            <w:vAlign w:val="bottom"/>
          </w:tcPr>
          <w:p w14:paraId="676ACB53" w14:textId="77777777" w:rsidR="00F050EF" w:rsidRPr="00C73DB9" w:rsidRDefault="00F050EF" w:rsidP="000B19B2">
            <w:pPr>
              <w:pStyle w:val="Akapitzlist"/>
              <w:numPr>
                <w:ilvl w:val="0"/>
                <w:numId w:val="15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 xml:space="preserve">masaż wirowy </w:t>
            </w:r>
          </w:p>
        </w:tc>
      </w:tr>
      <w:tr w:rsidR="00F050EF" w:rsidRPr="00C73DB9" w14:paraId="69EC34D1" w14:textId="77777777" w:rsidTr="00F050EF">
        <w:tc>
          <w:tcPr>
            <w:tcW w:w="6377" w:type="dxa"/>
            <w:vAlign w:val="bottom"/>
          </w:tcPr>
          <w:p w14:paraId="389C9426" w14:textId="77777777" w:rsidR="00F050EF" w:rsidRPr="00C73DB9" w:rsidRDefault="00F050EF" w:rsidP="000B19B2">
            <w:pPr>
              <w:pStyle w:val="Akapitzlist"/>
              <w:numPr>
                <w:ilvl w:val="0"/>
                <w:numId w:val="15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ćwiczenia grup. ogólnousprawniające</w:t>
            </w:r>
          </w:p>
        </w:tc>
      </w:tr>
      <w:tr w:rsidR="00F050EF" w:rsidRPr="00C73DB9" w14:paraId="65CED191" w14:textId="77777777" w:rsidTr="00F050EF">
        <w:tc>
          <w:tcPr>
            <w:tcW w:w="6377" w:type="dxa"/>
            <w:vAlign w:val="bottom"/>
          </w:tcPr>
          <w:p w14:paraId="25B32CEA" w14:textId="77777777" w:rsidR="00F050EF" w:rsidRPr="00C73DB9" w:rsidRDefault="00F050EF" w:rsidP="000B19B2">
            <w:pPr>
              <w:pStyle w:val="Akapitzlist"/>
              <w:numPr>
                <w:ilvl w:val="0"/>
                <w:numId w:val="15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ćwiczenia ind. czynno-bierne i wspomagane</w:t>
            </w:r>
          </w:p>
        </w:tc>
      </w:tr>
      <w:tr w:rsidR="00F050EF" w:rsidRPr="00C73DB9" w14:paraId="287F894E" w14:textId="77777777" w:rsidTr="00F050EF">
        <w:tc>
          <w:tcPr>
            <w:tcW w:w="6377" w:type="dxa"/>
            <w:vAlign w:val="bottom"/>
          </w:tcPr>
          <w:p w14:paraId="4A4A893B" w14:textId="77777777" w:rsidR="00F050EF" w:rsidRPr="00C73DB9" w:rsidRDefault="00F050EF" w:rsidP="000B19B2">
            <w:pPr>
              <w:pStyle w:val="Akapitzlist"/>
              <w:numPr>
                <w:ilvl w:val="0"/>
                <w:numId w:val="15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ćwiczenia ind. instruktażowe</w:t>
            </w:r>
          </w:p>
        </w:tc>
      </w:tr>
      <w:tr w:rsidR="00F050EF" w:rsidRPr="00C73DB9" w14:paraId="42512810" w14:textId="77777777" w:rsidTr="00F050EF">
        <w:tc>
          <w:tcPr>
            <w:tcW w:w="6377" w:type="dxa"/>
            <w:vAlign w:val="bottom"/>
          </w:tcPr>
          <w:p w14:paraId="3FC34C41" w14:textId="77777777" w:rsidR="00F050EF" w:rsidRPr="00C73DB9" w:rsidRDefault="00F050EF" w:rsidP="000B19B2">
            <w:pPr>
              <w:pStyle w:val="Akapitzlist"/>
              <w:numPr>
                <w:ilvl w:val="0"/>
                <w:numId w:val="15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ćwiczenia ind. w odciążeniu</w:t>
            </w:r>
          </w:p>
        </w:tc>
      </w:tr>
      <w:tr w:rsidR="00F050EF" w:rsidRPr="00C73DB9" w14:paraId="084FB793" w14:textId="77777777" w:rsidTr="00F050EF">
        <w:tc>
          <w:tcPr>
            <w:tcW w:w="6377" w:type="dxa"/>
            <w:vAlign w:val="bottom"/>
          </w:tcPr>
          <w:p w14:paraId="3E7ACE78" w14:textId="77777777" w:rsidR="00F050EF" w:rsidRPr="00C73DB9" w:rsidRDefault="00F050EF" w:rsidP="000B19B2">
            <w:pPr>
              <w:pStyle w:val="Akapitzlist"/>
              <w:numPr>
                <w:ilvl w:val="0"/>
                <w:numId w:val="15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ćwiczenia specjalne na przyrządach</w:t>
            </w:r>
          </w:p>
        </w:tc>
      </w:tr>
      <w:tr w:rsidR="00F050EF" w:rsidRPr="00C73DB9" w14:paraId="09531C51" w14:textId="77777777" w:rsidTr="00F050EF">
        <w:tc>
          <w:tcPr>
            <w:tcW w:w="6377" w:type="dxa"/>
            <w:vAlign w:val="bottom"/>
          </w:tcPr>
          <w:p w14:paraId="75423E0B" w14:textId="77777777" w:rsidR="00F050EF" w:rsidRPr="00C73DB9" w:rsidRDefault="00F050EF" w:rsidP="000B19B2">
            <w:pPr>
              <w:pStyle w:val="Akapitzlist"/>
              <w:numPr>
                <w:ilvl w:val="0"/>
                <w:numId w:val="15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wyciąg trakcyjny</w:t>
            </w:r>
          </w:p>
        </w:tc>
      </w:tr>
      <w:tr w:rsidR="00F050EF" w:rsidRPr="00C73DB9" w14:paraId="368416F8" w14:textId="77777777" w:rsidTr="00F050EF">
        <w:tc>
          <w:tcPr>
            <w:tcW w:w="6377" w:type="dxa"/>
            <w:vAlign w:val="bottom"/>
          </w:tcPr>
          <w:p w14:paraId="54720DB1" w14:textId="77777777" w:rsidR="00F050EF" w:rsidRPr="00C73DB9" w:rsidRDefault="00F050EF" w:rsidP="000B19B2">
            <w:pPr>
              <w:pStyle w:val="Akapitzlist"/>
              <w:numPr>
                <w:ilvl w:val="0"/>
                <w:numId w:val="15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krioterapia miejscowa</w:t>
            </w:r>
          </w:p>
        </w:tc>
      </w:tr>
      <w:tr w:rsidR="00F050EF" w:rsidRPr="00C73DB9" w14:paraId="21FDDF50" w14:textId="77777777" w:rsidTr="00F050EF">
        <w:tc>
          <w:tcPr>
            <w:tcW w:w="6377" w:type="dxa"/>
            <w:vAlign w:val="bottom"/>
          </w:tcPr>
          <w:p w14:paraId="0471EF81" w14:textId="77777777" w:rsidR="00F050EF" w:rsidRPr="00C73DB9" w:rsidRDefault="00F050EF" w:rsidP="000B19B2">
            <w:pPr>
              <w:pStyle w:val="Akapitzlist"/>
              <w:numPr>
                <w:ilvl w:val="0"/>
                <w:numId w:val="15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laseroterapia punktowa</w:t>
            </w:r>
          </w:p>
        </w:tc>
      </w:tr>
      <w:tr w:rsidR="00F050EF" w:rsidRPr="00C73DB9" w14:paraId="1E91EB64" w14:textId="77777777" w:rsidTr="00F050EF">
        <w:tc>
          <w:tcPr>
            <w:tcW w:w="6377" w:type="dxa"/>
            <w:vAlign w:val="bottom"/>
          </w:tcPr>
          <w:p w14:paraId="236CC36D" w14:textId="77777777" w:rsidR="00F050EF" w:rsidRPr="00C73DB9" w:rsidRDefault="00F050EF" w:rsidP="000B19B2">
            <w:pPr>
              <w:pStyle w:val="Akapitzlist"/>
              <w:numPr>
                <w:ilvl w:val="0"/>
                <w:numId w:val="15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impulsy  Magnetus</w:t>
            </w:r>
          </w:p>
        </w:tc>
      </w:tr>
      <w:tr w:rsidR="00F050EF" w:rsidRPr="00C73DB9" w14:paraId="2180F849" w14:textId="77777777" w:rsidTr="00F050EF">
        <w:tc>
          <w:tcPr>
            <w:tcW w:w="6377" w:type="dxa"/>
            <w:vAlign w:val="bottom"/>
          </w:tcPr>
          <w:p w14:paraId="5F00170B" w14:textId="77777777" w:rsidR="00F050EF" w:rsidRPr="00C73DB9" w:rsidRDefault="00F050EF" w:rsidP="000B19B2">
            <w:pPr>
              <w:pStyle w:val="Akapitzlist"/>
              <w:numPr>
                <w:ilvl w:val="0"/>
                <w:numId w:val="15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promienie UV</w:t>
            </w:r>
          </w:p>
        </w:tc>
      </w:tr>
      <w:tr w:rsidR="00F050EF" w:rsidRPr="00C73DB9" w14:paraId="0352EBEF" w14:textId="77777777" w:rsidTr="00F050EF">
        <w:tc>
          <w:tcPr>
            <w:tcW w:w="6377" w:type="dxa"/>
            <w:vAlign w:val="bottom"/>
          </w:tcPr>
          <w:p w14:paraId="6BC1C296" w14:textId="77777777" w:rsidR="00F050EF" w:rsidRPr="00C73DB9" w:rsidRDefault="00F050EF" w:rsidP="000B19B2">
            <w:pPr>
              <w:pStyle w:val="Akapitzlist"/>
              <w:numPr>
                <w:ilvl w:val="0"/>
                <w:numId w:val="15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Sollux</w:t>
            </w:r>
          </w:p>
        </w:tc>
      </w:tr>
      <w:tr w:rsidR="00F050EF" w:rsidRPr="00C73DB9" w14:paraId="5543712B" w14:textId="77777777" w:rsidTr="00F050EF">
        <w:trPr>
          <w:trHeight w:val="62"/>
        </w:trPr>
        <w:tc>
          <w:tcPr>
            <w:tcW w:w="6377" w:type="dxa"/>
            <w:vAlign w:val="bottom"/>
          </w:tcPr>
          <w:p w14:paraId="1F31D19F" w14:textId="77777777" w:rsidR="00F050EF" w:rsidRPr="00C73DB9" w:rsidRDefault="00F050EF" w:rsidP="000B19B2">
            <w:pPr>
              <w:pStyle w:val="Akapitzlist"/>
              <w:numPr>
                <w:ilvl w:val="0"/>
                <w:numId w:val="15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ultraterapia miejscowa</w:t>
            </w:r>
          </w:p>
        </w:tc>
      </w:tr>
    </w:tbl>
    <w:p w14:paraId="17595624" w14:textId="77777777" w:rsidR="00CA16A3" w:rsidRPr="00A34F66" w:rsidRDefault="00465532" w:rsidP="000B19B2">
      <w:pPr>
        <w:pStyle w:val="Akapitzlist"/>
        <w:numPr>
          <w:ilvl w:val="0"/>
          <w:numId w:val="21"/>
        </w:numPr>
        <w:spacing w:after="120"/>
        <w:rPr>
          <w:rFonts w:ascii="Arial" w:hAnsi="Arial" w:cs="Arial"/>
          <w:b/>
          <w:sz w:val="20"/>
          <w:szCs w:val="20"/>
        </w:rPr>
      </w:pPr>
      <w:r w:rsidRPr="00A34F66">
        <w:rPr>
          <w:rFonts w:ascii="Arial" w:hAnsi="Arial" w:cs="Arial"/>
          <w:b/>
          <w:sz w:val="20"/>
          <w:szCs w:val="20"/>
        </w:rPr>
        <w:t>Zabiegi ambulatoryjne (zabiegi wykonywane w warunkach ambulatoryjnych przez lekarza lub pielęgniarkę podczas lub po konsultacji lekarskiej):</w:t>
      </w:r>
    </w:p>
    <w:p w14:paraId="594A5C8C" w14:textId="77777777" w:rsidR="00465532" w:rsidRPr="00C73DB9" w:rsidRDefault="00465532" w:rsidP="000B19B2">
      <w:pPr>
        <w:pStyle w:val="Akapitzlist"/>
        <w:numPr>
          <w:ilvl w:val="1"/>
          <w:numId w:val="21"/>
        </w:numPr>
        <w:spacing w:after="120"/>
        <w:rPr>
          <w:rFonts w:ascii="Arial" w:hAnsi="Arial" w:cs="Arial"/>
          <w:sz w:val="20"/>
          <w:szCs w:val="20"/>
        </w:rPr>
      </w:pPr>
      <w:r w:rsidRPr="00C73DB9">
        <w:rPr>
          <w:rFonts w:ascii="Arial" w:hAnsi="Arial" w:cs="Arial"/>
          <w:sz w:val="20"/>
          <w:szCs w:val="20"/>
        </w:rPr>
        <w:t>a</w:t>
      </w:r>
      <w:r w:rsidR="00CB5010" w:rsidRPr="00C73DB9">
        <w:rPr>
          <w:rFonts w:ascii="Arial" w:hAnsi="Arial" w:cs="Arial"/>
          <w:sz w:val="20"/>
          <w:szCs w:val="20"/>
        </w:rPr>
        <w:t>lergolog:</w:t>
      </w:r>
    </w:p>
    <w:tbl>
      <w:tblPr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CB5010" w:rsidRPr="00C73DB9" w14:paraId="230C6F9F" w14:textId="77777777" w:rsidTr="00CB5010">
        <w:tc>
          <w:tcPr>
            <w:tcW w:w="2409" w:type="dxa"/>
            <w:vAlign w:val="center"/>
          </w:tcPr>
          <w:p w14:paraId="14CD4CEA" w14:textId="77777777" w:rsidR="00CB5010" w:rsidRPr="00C73DB9" w:rsidRDefault="00CB5010" w:rsidP="000B19B2">
            <w:pPr>
              <w:pStyle w:val="Akapitzlist"/>
              <w:numPr>
                <w:ilvl w:val="0"/>
                <w:numId w:val="16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odczulanie (bez kosztu leku przepisanego na receptę)</w:t>
            </w:r>
          </w:p>
        </w:tc>
      </w:tr>
      <w:tr w:rsidR="00CB5010" w:rsidRPr="00C73DB9" w14:paraId="69DB6825" w14:textId="77777777" w:rsidTr="00CB5010">
        <w:tc>
          <w:tcPr>
            <w:tcW w:w="2409" w:type="dxa"/>
            <w:vAlign w:val="center"/>
          </w:tcPr>
          <w:p w14:paraId="2F22EC99" w14:textId="77777777" w:rsidR="00CB5010" w:rsidRPr="00C73DB9" w:rsidRDefault="00CB5010" w:rsidP="000B19B2">
            <w:pPr>
              <w:pStyle w:val="Akapitzlist"/>
              <w:numPr>
                <w:ilvl w:val="0"/>
                <w:numId w:val="16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testy uczuleniowe metodą nakłuć panel pokarmowy (1 punkt)</w:t>
            </w:r>
          </w:p>
        </w:tc>
      </w:tr>
      <w:tr w:rsidR="00CB5010" w:rsidRPr="00C73DB9" w14:paraId="60AAE878" w14:textId="77777777" w:rsidTr="00CB5010">
        <w:tc>
          <w:tcPr>
            <w:tcW w:w="2409" w:type="dxa"/>
            <w:vAlign w:val="center"/>
          </w:tcPr>
          <w:p w14:paraId="213746FC" w14:textId="77777777" w:rsidR="00CB5010" w:rsidRPr="00C73DB9" w:rsidRDefault="00CB5010" w:rsidP="000B19B2">
            <w:pPr>
              <w:pStyle w:val="Akapitzlist"/>
              <w:numPr>
                <w:ilvl w:val="0"/>
                <w:numId w:val="16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testy uczuleniowe metodą nakłuć panel pokarmowy (20 punktów)</w:t>
            </w:r>
          </w:p>
        </w:tc>
      </w:tr>
      <w:tr w:rsidR="00CB5010" w:rsidRPr="00C73DB9" w14:paraId="3538D38E" w14:textId="77777777" w:rsidTr="00CB5010">
        <w:tc>
          <w:tcPr>
            <w:tcW w:w="2409" w:type="dxa"/>
            <w:vAlign w:val="center"/>
          </w:tcPr>
          <w:p w14:paraId="17A522E8" w14:textId="77777777" w:rsidR="00CB5010" w:rsidRPr="00C73DB9" w:rsidRDefault="00CB5010" w:rsidP="000B19B2">
            <w:pPr>
              <w:pStyle w:val="Akapitzlist"/>
              <w:numPr>
                <w:ilvl w:val="0"/>
                <w:numId w:val="16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testy uczuleniowe metodą nakłuć panel pokarmowy (3 punkty)</w:t>
            </w:r>
          </w:p>
        </w:tc>
      </w:tr>
      <w:tr w:rsidR="00CB5010" w:rsidRPr="00C73DB9" w14:paraId="32A56592" w14:textId="77777777" w:rsidTr="00CB5010">
        <w:tc>
          <w:tcPr>
            <w:tcW w:w="2409" w:type="dxa"/>
            <w:vAlign w:val="center"/>
          </w:tcPr>
          <w:p w14:paraId="6018CE0B" w14:textId="77777777" w:rsidR="00CB5010" w:rsidRPr="00C73DB9" w:rsidRDefault="00CB5010" w:rsidP="000B19B2">
            <w:pPr>
              <w:pStyle w:val="Akapitzlist"/>
              <w:numPr>
                <w:ilvl w:val="0"/>
                <w:numId w:val="16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testy uczuleniowe metodą nakłuć panel pokarmowy (5 punktów)</w:t>
            </w:r>
          </w:p>
        </w:tc>
      </w:tr>
      <w:tr w:rsidR="00CB5010" w:rsidRPr="00C73DB9" w14:paraId="5870CCEF" w14:textId="77777777" w:rsidTr="00CB5010">
        <w:tc>
          <w:tcPr>
            <w:tcW w:w="2409" w:type="dxa"/>
            <w:vAlign w:val="center"/>
          </w:tcPr>
          <w:p w14:paraId="0E366942" w14:textId="77777777" w:rsidR="00CB5010" w:rsidRPr="00C73DB9" w:rsidRDefault="00CB5010" w:rsidP="000B19B2">
            <w:pPr>
              <w:pStyle w:val="Akapitzlist"/>
              <w:numPr>
                <w:ilvl w:val="0"/>
                <w:numId w:val="16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testy uczuleniowe metodą nakłuć panel wziewny (1 punkt)</w:t>
            </w:r>
          </w:p>
        </w:tc>
      </w:tr>
      <w:tr w:rsidR="00CB5010" w:rsidRPr="00C73DB9" w14:paraId="248927E6" w14:textId="77777777" w:rsidTr="00CB5010">
        <w:tc>
          <w:tcPr>
            <w:tcW w:w="2409" w:type="dxa"/>
            <w:vAlign w:val="center"/>
          </w:tcPr>
          <w:p w14:paraId="7A72E35C" w14:textId="77777777" w:rsidR="00CB5010" w:rsidRPr="00C73DB9" w:rsidRDefault="00CB5010" w:rsidP="000B19B2">
            <w:pPr>
              <w:pStyle w:val="Akapitzlist"/>
              <w:numPr>
                <w:ilvl w:val="0"/>
                <w:numId w:val="16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testy uczuleniowe metodą nakłuć panel wziewny (20 punktów)</w:t>
            </w:r>
          </w:p>
        </w:tc>
      </w:tr>
      <w:tr w:rsidR="00CB5010" w:rsidRPr="00C73DB9" w14:paraId="0AECCA74" w14:textId="77777777" w:rsidTr="00CB5010">
        <w:tc>
          <w:tcPr>
            <w:tcW w:w="2409" w:type="dxa"/>
            <w:vAlign w:val="center"/>
          </w:tcPr>
          <w:p w14:paraId="3CCC768D" w14:textId="77777777" w:rsidR="00CB5010" w:rsidRPr="00C73DB9" w:rsidRDefault="00CB5010" w:rsidP="000B19B2">
            <w:pPr>
              <w:pStyle w:val="Akapitzlist"/>
              <w:numPr>
                <w:ilvl w:val="0"/>
                <w:numId w:val="16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testy uczuleniowe metodą nakłuć panel wziewny (3 punkty)</w:t>
            </w:r>
          </w:p>
        </w:tc>
      </w:tr>
      <w:tr w:rsidR="00CB5010" w:rsidRPr="00C73DB9" w14:paraId="095921C3" w14:textId="77777777" w:rsidTr="00CB5010">
        <w:tc>
          <w:tcPr>
            <w:tcW w:w="2409" w:type="dxa"/>
            <w:vAlign w:val="center"/>
          </w:tcPr>
          <w:p w14:paraId="391F85B4" w14:textId="77777777" w:rsidR="00CB5010" w:rsidRPr="00C73DB9" w:rsidRDefault="00CB5010" w:rsidP="000B19B2">
            <w:pPr>
              <w:pStyle w:val="Akapitzlist"/>
              <w:numPr>
                <w:ilvl w:val="0"/>
                <w:numId w:val="16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testy uczuleniowe metodą nakłuć panel wziewny (5 punktów)</w:t>
            </w:r>
          </w:p>
        </w:tc>
      </w:tr>
    </w:tbl>
    <w:p w14:paraId="3B70E160" w14:textId="77777777" w:rsidR="00CB5010" w:rsidRPr="00C73DB9" w:rsidRDefault="00CB5010" w:rsidP="000B19B2">
      <w:pPr>
        <w:pStyle w:val="Akapitzlist"/>
        <w:numPr>
          <w:ilvl w:val="1"/>
          <w:numId w:val="21"/>
        </w:numPr>
        <w:spacing w:after="120"/>
        <w:rPr>
          <w:rFonts w:ascii="Arial" w:hAnsi="Arial" w:cs="Arial"/>
          <w:sz w:val="20"/>
          <w:szCs w:val="20"/>
        </w:rPr>
      </w:pPr>
      <w:r w:rsidRPr="00C73DB9">
        <w:rPr>
          <w:rFonts w:ascii="Arial" w:hAnsi="Arial" w:cs="Arial"/>
          <w:sz w:val="20"/>
          <w:szCs w:val="20"/>
        </w:rPr>
        <w:t>chirurg ogólny:</w:t>
      </w:r>
    </w:p>
    <w:tbl>
      <w:tblPr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CB5010" w:rsidRPr="00C73DB9" w14:paraId="5D03B20F" w14:textId="77777777" w:rsidTr="00E556E9">
        <w:tc>
          <w:tcPr>
            <w:tcW w:w="10490" w:type="dxa"/>
          </w:tcPr>
          <w:p w14:paraId="7482E7CE" w14:textId="77777777" w:rsidR="00CB5010" w:rsidRPr="00C73DB9" w:rsidRDefault="00CB5010" w:rsidP="000B19B2">
            <w:pPr>
              <w:pStyle w:val="Akapitzlist"/>
              <w:numPr>
                <w:ilvl w:val="0"/>
                <w:numId w:val="17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zmiana/zakładanie cewników do pęcherza moczowego</w:t>
            </w:r>
          </w:p>
        </w:tc>
      </w:tr>
      <w:tr w:rsidR="00CB5010" w:rsidRPr="00C73DB9" w14:paraId="416C1396" w14:textId="77777777" w:rsidTr="00E556E9">
        <w:tc>
          <w:tcPr>
            <w:tcW w:w="10490" w:type="dxa"/>
          </w:tcPr>
          <w:p w14:paraId="71D2DCC3" w14:textId="77777777" w:rsidR="00CB5010" w:rsidRPr="00C73DB9" w:rsidRDefault="00CB5010" w:rsidP="000B19B2">
            <w:pPr>
              <w:pStyle w:val="Akapitzlist"/>
              <w:numPr>
                <w:ilvl w:val="0"/>
                <w:numId w:val="17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leczenie drobnych oparzeń i odmrożeń</w:t>
            </w:r>
          </w:p>
        </w:tc>
      </w:tr>
      <w:tr w:rsidR="00CB5010" w:rsidRPr="00C73DB9" w14:paraId="073B20BB" w14:textId="77777777" w:rsidTr="00E556E9">
        <w:tc>
          <w:tcPr>
            <w:tcW w:w="10490" w:type="dxa"/>
          </w:tcPr>
          <w:p w14:paraId="6A3826F3" w14:textId="77777777" w:rsidR="00CB5010" w:rsidRPr="00C73DB9" w:rsidRDefault="00CB5010" w:rsidP="000B19B2">
            <w:pPr>
              <w:pStyle w:val="Akapitzlist"/>
              <w:numPr>
                <w:ilvl w:val="0"/>
                <w:numId w:val="17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nacinanie i drenaż czyraka</w:t>
            </w:r>
          </w:p>
        </w:tc>
      </w:tr>
      <w:tr w:rsidR="00CB5010" w:rsidRPr="00C73DB9" w14:paraId="399A951C" w14:textId="77777777" w:rsidTr="00E556E9">
        <w:tc>
          <w:tcPr>
            <w:tcW w:w="10490" w:type="dxa"/>
          </w:tcPr>
          <w:p w14:paraId="0263615B" w14:textId="77777777" w:rsidR="00CB5010" w:rsidRPr="00C73DB9" w:rsidRDefault="00CB5010" w:rsidP="000B19B2">
            <w:pPr>
              <w:pStyle w:val="Akapitzlist"/>
              <w:numPr>
                <w:ilvl w:val="0"/>
                <w:numId w:val="17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nacinanie i drenaż ropnia, krwiaka</w:t>
            </w:r>
          </w:p>
        </w:tc>
      </w:tr>
      <w:tr w:rsidR="00CB5010" w:rsidRPr="00C73DB9" w14:paraId="7B1C4F25" w14:textId="77777777" w:rsidTr="00E556E9">
        <w:tc>
          <w:tcPr>
            <w:tcW w:w="10490" w:type="dxa"/>
          </w:tcPr>
          <w:p w14:paraId="7A571DBA" w14:textId="77777777" w:rsidR="00CB5010" w:rsidRPr="00C73DB9" w:rsidRDefault="00CB5010" w:rsidP="000B19B2">
            <w:pPr>
              <w:pStyle w:val="Akapitzlist"/>
              <w:numPr>
                <w:ilvl w:val="0"/>
                <w:numId w:val="17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zdejmowanie szwów</w:t>
            </w:r>
          </w:p>
        </w:tc>
      </w:tr>
      <w:tr w:rsidR="00CB5010" w:rsidRPr="00C73DB9" w14:paraId="302867AD" w14:textId="77777777" w:rsidTr="00E556E9">
        <w:tc>
          <w:tcPr>
            <w:tcW w:w="10490" w:type="dxa"/>
            <w:vAlign w:val="bottom"/>
          </w:tcPr>
          <w:p w14:paraId="081531E9" w14:textId="77777777" w:rsidR="00CB5010" w:rsidRPr="00C73DB9" w:rsidRDefault="00CB5010" w:rsidP="000B19B2">
            <w:pPr>
              <w:pStyle w:val="Akapitzlist"/>
              <w:numPr>
                <w:ilvl w:val="0"/>
                <w:numId w:val="17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założenie sączka</w:t>
            </w:r>
          </w:p>
        </w:tc>
      </w:tr>
      <w:tr w:rsidR="00CB5010" w:rsidRPr="00C73DB9" w14:paraId="3320843F" w14:textId="77777777" w:rsidTr="00E556E9">
        <w:tc>
          <w:tcPr>
            <w:tcW w:w="10490" w:type="dxa"/>
            <w:vAlign w:val="bottom"/>
          </w:tcPr>
          <w:p w14:paraId="191E1BE3" w14:textId="77777777" w:rsidR="00CB5010" w:rsidRPr="00C73DB9" w:rsidRDefault="00CB5010" w:rsidP="000B19B2">
            <w:pPr>
              <w:pStyle w:val="Akapitzlist"/>
              <w:numPr>
                <w:ilvl w:val="0"/>
                <w:numId w:val="17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usunięcie ciała obcego</w:t>
            </w:r>
          </w:p>
        </w:tc>
      </w:tr>
      <w:tr w:rsidR="00CB5010" w:rsidRPr="00C73DB9" w14:paraId="5EE68908" w14:textId="77777777" w:rsidTr="00E556E9">
        <w:tc>
          <w:tcPr>
            <w:tcW w:w="10490" w:type="dxa"/>
            <w:vAlign w:val="bottom"/>
          </w:tcPr>
          <w:p w14:paraId="017E21E2" w14:textId="77777777" w:rsidR="00CB5010" w:rsidRPr="00C73DB9" w:rsidRDefault="00CB5010" w:rsidP="000B19B2">
            <w:pPr>
              <w:pStyle w:val="Akapitzlist"/>
              <w:numPr>
                <w:ilvl w:val="0"/>
                <w:numId w:val="17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usunięcie kleszcza</w:t>
            </w:r>
          </w:p>
        </w:tc>
      </w:tr>
      <w:tr w:rsidR="00CB5010" w:rsidRPr="00C73DB9" w14:paraId="742F32A1" w14:textId="77777777" w:rsidTr="00E556E9">
        <w:tc>
          <w:tcPr>
            <w:tcW w:w="10490" w:type="dxa"/>
            <w:vAlign w:val="bottom"/>
          </w:tcPr>
          <w:p w14:paraId="4D23DF02" w14:textId="77777777" w:rsidR="00CB5010" w:rsidRPr="00C73DB9" w:rsidRDefault="00CB5010" w:rsidP="000B19B2">
            <w:pPr>
              <w:pStyle w:val="Akapitzlist"/>
              <w:numPr>
                <w:ilvl w:val="0"/>
                <w:numId w:val="17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założenie/zdjęcie opatrunku syntetycznego</w:t>
            </w:r>
          </w:p>
        </w:tc>
      </w:tr>
      <w:tr w:rsidR="00CB5010" w:rsidRPr="00C73DB9" w14:paraId="58034991" w14:textId="77777777" w:rsidTr="00E556E9">
        <w:tc>
          <w:tcPr>
            <w:tcW w:w="10490" w:type="dxa"/>
            <w:vAlign w:val="bottom"/>
          </w:tcPr>
          <w:p w14:paraId="51B641B3" w14:textId="77777777" w:rsidR="00CB5010" w:rsidRPr="00C73DB9" w:rsidRDefault="00CB5010" w:rsidP="000B19B2">
            <w:pPr>
              <w:pStyle w:val="Akapitzlist"/>
              <w:numPr>
                <w:ilvl w:val="0"/>
                <w:numId w:val="17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opatrzenie drobnych urazów (skręcenia, zwichnięcia)</w:t>
            </w:r>
          </w:p>
        </w:tc>
      </w:tr>
      <w:tr w:rsidR="00CB5010" w:rsidRPr="00C73DB9" w14:paraId="177ACA9E" w14:textId="77777777" w:rsidTr="00E556E9">
        <w:tc>
          <w:tcPr>
            <w:tcW w:w="10490" w:type="dxa"/>
            <w:vAlign w:val="bottom"/>
          </w:tcPr>
          <w:p w14:paraId="112A1BD7" w14:textId="77777777" w:rsidR="00CB5010" w:rsidRPr="00C73DB9" w:rsidRDefault="00CB5010" w:rsidP="000B19B2">
            <w:pPr>
              <w:pStyle w:val="Akapitzlist"/>
              <w:numPr>
                <w:ilvl w:val="0"/>
                <w:numId w:val="17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szycie rany</w:t>
            </w:r>
          </w:p>
        </w:tc>
      </w:tr>
      <w:tr w:rsidR="00CB5010" w:rsidRPr="00C73DB9" w14:paraId="2DF89177" w14:textId="77777777" w:rsidTr="00E556E9">
        <w:tc>
          <w:tcPr>
            <w:tcW w:w="10490" w:type="dxa"/>
            <w:vAlign w:val="bottom"/>
          </w:tcPr>
          <w:p w14:paraId="5CBBDC20" w14:textId="77777777" w:rsidR="00CB5010" w:rsidRPr="00C73DB9" w:rsidRDefault="00CB5010" w:rsidP="000B19B2">
            <w:pPr>
              <w:pStyle w:val="Akapitzlist"/>
              <w:numPr>
                <w:ilvl w:val="0"/>
                <w:numId w:val="17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unieruchomienie kończyn i stawów</w:t>
            </w:r>
          </w:p>
        </w:tc>
      </w:tr>
      <w:tr w:rsidR="00CB5010" w:rsidRPr="00C73DB9" w14:paraId="4C2C9E4F" w14:textId="77777777" w:rsidTr="00E556E9">
        <w:tc>
          <w:tcPr>
            <w:tcW w:w="10490" w:type="dxa"/>
            <w:vAlign w:val="bottom"/>
          </w:tcPr>
          <w:p w14:paraId="33F153E7" w14:textId="77777777" w:rsidR="00CB5010" w:rsidRPr="00C73DB9" w:rsidRDefault="00CB5010" w:rsidP="000B19B2">
            <w:pPr>
              <w:pStyle w:val="Akapitzlist"/>
              <w:numPr>
                <w:ilvl w:val="0"/>
                <w:numId w:val="17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założenie/zdjęcie opatrunku gipsowego</w:t>
            </w:r>
          </w:p>
        </w:tc>
      </w:tr>
    </w:tbl>
    <w:p w14:paraId="66C20AEC" w14:textId="77777777" w:rsidR="00CB5010" w:rsidRPr="00C73DB9" w:rsidRDefault="00E556E9" w:rsidP="000B19B2">
      <w:pPr>
        <w:pStyle w:val="Akapitzlist"/>
        <w:numPr>
          <w:ilvl w:val="1"/>
          <w:numId w:val="21"/>
        </w:numPr>
        <w:spacing w:after="0"/>
        <w:rPr>
          <w:rFonts w:ascii="Arial" w:hAnsi="Arial" w:cs="Arial"/>
          <w:sz w:val="20"/>
          <w:szCs w:val="20"/>
        </w:rPr>
      </w:pPr>
      <w:r w:rsidRPr="00C73DB9">
        <w:rPr>
          <w:rFonts w:ascii="Arial" w:hAnsi="Arial" w:cs="Arial"/>
          <w:sz w:val="20"/>
          <w:szCs w:val="20"/>
        </w:rPr>
        <w:t>ginekolog:</w:t>
      </w:r>
    </w:p>
    <w:p w14:paraId="3D29F1DA" w14:textId="77777777" w:rsidR="00E556E9" w:rsidRPr="00C73DB9" w:rsidRDefault="00E556E9" w:rsidP="000B19B2">
      <w:pPr>
        <w:pStyle w:val="Akapitzlist"/>
        <w:numPr>
          <w:ilvl w:val="0"/>
          <w:numId w:val="17"/>
        </w:numPr>
        <w:spacing w:after="0"/>
        <w:ind w:left="2302" w:hanging="425"/>
        <w:rPr>
          <w:rFonts w:ascii="Arial" w:hAnsi="Arial" w:cs="Arial"/>
          <w:sz w:val="20"/>
          <w:szCs w:val="20"/>
        </w:rPr>
      </w:pPr>
      <w:r w:rsidRPr="00C73DB9">
        <w:rPr>
          <w:rFonts w:ascii="Arial" w:hAnsi="Arial" w:cs="Arial"/>
          <w:sz w:val="20"/>
          <w:szCs w:val="20"/>
        </w:rPr>
        <w:lastRenderedPageBreak/>
        <w:t>pobranie i wykonanie badania cytologicznego</w:t>
      </w:r>
    </w:p>
    <w:p w14:paraId="0D30042D" w14:textId="77777777" w:rsidR="00E556E9" w:rsidRPr="00C73DB9" w:rsidRDefault="00E556E9" w:rsidP="000B19B2">
      <w:pPr>
        <w:pStyle w:val="Akapitzlist"/>
        <w:numPr>
          <w:ilvl w:val="1"/>
          <w:numId w:val="21"/>
        </w:numPr>
        <w:spacing w:after="120"/>
        <w:rPr>
          <w:rFonts w:ascii="Arial" w:hAnsi="Arial" w:cs="Arial"/>
          <w:sz w:val="20"/>
          <w:szCs w:val="20"/>
        </w:rPr>
      </w:pPr>
      <w:r w:rsidRPr="00C73DB9">
        <w:rPr>
          <w:rFonts w:ascii="Arial" w:hAnsi="Arial" w:cs="Arial"/>
          <w:sz w:val="20"/>
          <w:szCs w:val="20"/>
        </w:rPr>
        <w:t>laryngolog:</w:t>
      </w:r>
    </w:p>
    <w:tbl>
      <w:tblPr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E556E9" w:rsidRPr="00C73DB9" w14:paraId="1EB7D52B" w14:textId="77777777" w:rsidTr="00E556E9">
        <w:tc>
          <w:tcPr>
            <w:tcW w:w="2409" w:type="dxa"/>
            <w:vAlign w:val="bottom"/>
          </w:tcPr>
          <w:p w14:paraId="061CECDF" w14:textId="77777777" w:rsidR="00E556E9" w:rsidRPr="00C73DB9" w:rsidRDefault="00E556E9" w:rsidP="000B19B2">
            <w:pPr>
              <w:pStyle w:val="Akapitzlist"/>
              <w:numPr>
                <w:ilvl w:val="0"/>
                <w:numId w:val="17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paracenteza</w:t>
            </w:r>
          </w:p>
        </w:tc>
      </w:tr>
      <w:tr w:rsidR="00E556E9" w:rsidRPr="00C73DB9" w14:paraId="0F3903C9" w14:textId="77777777" w:rsidTr="00E556E9">
        <w:tc>
          <w:tcPr>
            <w:tcW w:w="2409" w:type="dxa"/>
            <w:vAlign w:val="bottom"/>
          </w:tcPr>
          <w:p w14:paraId="0D79A844" w14:textId="77777777" w:rsidR="00E556E9" w:rsidRPr="00C73DB9" w:rsidRDefault="00E556E9" w:rsidP="000B19B2">
            <w:pPr>
              <w:pStyle w:val="Akapitzlist"/>
              <w:numPr>
                <w:ilvl w:val="0"/>
                <w:numId w:val="17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płukanie uszu</w:t>
            </w:r>
          </w:p>
        </w:tc>
      </w:tr>
      <w:tr w:rsidR="00E556E9" w:rsidRPr="00C73DB9" w14:paraId="1CDA3E8D" w14:textId="77777777" w:rsidTr="00E556E9">
        <w:tc>
          <w:tcPr>
            <w:tcW w:w="2409" w:type="dxa"/>
            <w:vAlign w:val="bottom"/>
          </w:tcPr>
          <w:p w14:paraId="1952E9A6" w14:textId="77777777" w:rsidR="00E556E9" w:rsidRPr="00C73DB9" w:rsidRDefault="00E556E9" w:rsidP="000B19B2">
            <w:pPr>
              <w:pStyle w:val="Akapitzlist"/>
              <w:numPr>
                <w:ilvl w:val="0"/>
                <w:numId w:val="17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przedmuchiwanie trąbki słuchowej</w:t>
            </w:r>
          </w:p>
        </w:tc>
      </w:tr>
      <w:tr w:rsidR="00E556E9" w:rsidRPr="00C73DB9" w14:paraId="097CA37D" w14:textId="77777777" w:rsidTr="00E556E9">
        <w:tc>
          <w:tcPr>
            <w:tcW w:w="2409" w:type="dxa"/>
            <w:vAlign w:val="bottom"/>
          </w:tcPr>
          <w:p w14:paraId="7B9E785E" w14:textId="77777777" w:rsidR="00E556E9" w:rsidRPr="00C73DB9" w:rsidRDefault="00E556E9" w:rsidP="000B19B2">
            <w:pPr>
              <w:pStyle w:val="Akapitzlist"/>
              <w:numPr>
                <w:ilvl w:val="0"/>
                <w:numId w:val="17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pędzlowanie gardła, jamy ustnej</w:t>
            </w:r>
          </w:p>
        </w:tc>
      </w:tr>
      <w:tr w:rsidR="00E556E9" w:rsidRPr="00C73DB9" w14:paraId="36BBA922" w14:textId="77777777" w:rsidTr="00E556E9">
        <w:tc>
          <w:tcPr>
            <w:tcW w:w="2409" w:type="dxa"/>
            <w:vAlign w:val="bottom"/>
          </w:tcPr>
          <w:p w14:paraId="0D98B746" w14:textId="77777777" w:rsidR="00E556E9" w:rsidRPr="00C73DB9" w:rsidRDefault="00E556E9" w:rsidP="000B19B2">
            <w:pPr>
              <w:pStyle w:val="Akapitzlist"/>
              <w:numPr>
                <w:ilvl w:val="0"/>
                <w:numId w:val="17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odessanie wydzieliny z nosa lub przewodów nosa</w:t>
            </w:r>
          </w:p>
        </w:tc>
      </w:tr>
      <w:tr w:rsidR="00E556E9" w:rsidRPr="00C73DB9" w14:paraId="37038014" w14:textId="77777777" w:rsidTr="00E556E9">
        <w:tc>
          <w:tcPr>
            <w:tcW w:w="2409" w:type="dxa"/>
            <w:vAlign w:val="bottom"/>
          </w:tcPr>
          <w:p w14:paraId="585459BD" w14:textId="77777777" w:rsidR="00E556E9" w:rsidRPr="00C73DB9" w:rsidRDefault="00E556E9" w:rsidP="000B19B2">
            <w:pPr>
              <w:pStyle w:val="Akapitzlist"/>
              <w:numPr>
                <w:ilvl w:val="0"/>
                <w:numId w:val="17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koagulacja naczyń przegrody nosa</w:t>
            </w:r>
          </w:p>
        </w:tc>
      </w:tr>
      <w:tr w:rsidR="00E556E9" w:rsidRPr="00C73DB9" w14:paraId="0D76DE74" w14:textId="77777777" w:rsidTr="00E556E9">
        <w:tc>
          <w:tcPr>
            <w:tcW w:w="2409" w:type="dxa"/>
          </w:tcPr>
          <w:p w14:paraId="1C553FA2" w14:textId="77777777" w:rsidR="00E556E9" w:rsidRPr="00C73DB9" w:rsidRDefault="00E556E9" w:rsidP="000B19B2">
            <w:pPr>
              <w:pStyle w:val="Akapitzlist"/>
              <w:numPr>
                <w:ilvl w:val="0"/>
                <w:numId w:val="17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opatrunek uszny z lekiem</w:t>
            </w:r>
          </w:p>
        </w:tc>
      </w:tr>
      <w:tr w:rsidR="00E556E9" w:rsidRPr="00C73DB9" w14:paraId="655B8C2F" w14:textId="77777777" w:rsidTr="00E556E9">
        <w:tc>
          <w:tcPr>
            <w:tcW w:w="2409" w:type="dxa"/>
          </w:tcPr>
          <w:p w14:paraId="2440CF40" w14:textId="77777777" w:rsidR="00E556E9" w:rsidRPr="00C73DB9" w:rsidRDefault="00E556E9" w:rsidP="000B19B2">
            <w:pPr>
              <w:pStyle w:val="Akapitzlist"/>
              <w:numPr>
                <w:ilvl w:val="0"/>
                <w:numId w:val="17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założenie i usunięcie przedniej tamponady</w:t>
            </w:r>
          </w:p>
        </w:tc>
      </w:tr>
      <w:tr w:rsidR="00E556E9" w:rsidRPr="00C73DB9" w14:paraId="09586AD1" w14:textId="77777777" w:rsidTr="00E556E9">
        <w:trPr>
          <w:trHeight w:val="136"/>
        </w:trPr>
        <w:tc>
          <w:tcPr>
            <w:tcW w:w="2409" w:type="dxa"/>
          </w:tcPr>
          <w:p w14:paraId="041DE149" w14:textId="77777777" w:rsidR="00E556E9" w:rsidRPr="00C73DB9" w:rsidRDefault="00E556E9" w:rsidP="000B19B2">
            <w:pPr>
              <w:pStyle w:val="Akapitzlist"/>
              <w:numPr>
                <w:ilvl w:val="0"/>
                <w:numId w:val="17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postępowanie zachowawcze przy krwawieniu z nosa</w:t>
            </w:r>
          </w:p>
        </w:tc>
      </w:tr>
      <w:tr w:rsidR="00E556E9" w:rsidRPr="00C73DB9" w14:paraId="331E27C4" w14:textId="77777777" w:rsidTr="00E556E9">
        <w:tc>
          <w:tcPr>
            <w:tcW w:w="2409" w:type="dxa"/>
          </w:tcPr>
          <w:p w14:paraId="2006775F" w14:textId="77777777" w:rsidR="00E556E9" w:rsidRPr="00C73DB9" w:rsidRDefault="00E556E9" w:rsidP="000B19B2">
            <w:pPr>
              <w:pStyle w:val="Akapitzlist"/>
              <w:numPr>
                <w:ilvl w:val="0"/>
                <w:numId w:val="17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usuwanie ciała obcego z ucha, nosa, gardła</w:t>
            </w:r>
          </w:p>
        </w:tc>
      </w:tr>
    </w:tbl>
    <w:p w14:paraId="26E86325" w14:textId="77777777" w:rsidR="00E556E9" w:rsidRPr="00C73DB9" w:rsidRDefault="00616B41" w:rsidP="000B19B2">
      <w:pPr>
        <w:pStyle w:val="Akapitzlist"/>
        <w:numPr>
          <w:ilvl w:val="1"/>
          <w:numId w:val="21"/>
        </w:numPr>
        <w:spacing w:after="120"/>
        <w:rPr>
          <w:rFonts w:ascii="Arial" w:hAnsi="Arial" w:cs="Arial"/>
          <w:sz w:val="20"/>
          <w:szCs w:val="20"/>
        </w:rPr>
      </w:pPr>
      <w:r w:rsidRPr="00C73DB9">
        <w:rPr>
          <w:rFonts w:ascii="Arial" w:hAnsi="Arial" w:cs="Arial"/>
          <w:sz w:val="20"/>
          <w:szCs w:val="20"/>
        </w:rPr>
        <w:t>okulista:</w:t>
      </w:r>
    </w:p>
    <w:tbl>
      <w:tblPr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616B41" w:rsidRPr="00C73DB9" w14:paraId="240F41D3" w14:textId="77777777" w:rsidTr="00616B41">
        <w:tc>
          <w:tcPr>
            <w:tcW w:w="2409" w:type="dxa"/>
            <w:vAlign w:val="center"/>
          </w:tcPr>
          <w:p w14:paraId="3C304D38" w14:textId="77777777" w:rsidR="00616B41" w:rsidRPr="00C73DB9" w:rsidRDefault="00616B41" w:rsidP="000B19B2">
            <w:pPr>
              <w:pStyle w:val="Akapitzlist"/>
              <w:numPr>
                <w:ilvl w:val="0"/>
                <w:numId w:val="18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badanie ostrości widzenia</w:t>
            </w:r>
          </w:p>
        </w:tc>
      </w:tr>
      <w:tr w:rsidR="00616B41" w:rsidRPr="00C73DB9" w14:paraId="23A45041" w14:textId="77777777" w:rsidTr="00616B41">
        <w:tc>
          <w:tcPr>
            <w:tcW w:w="2409" w:type="dxa"/>
            <w:vAlign w:val="center"/>
          </w:tcPr>
          <w:p w14:paraId="785D0561" w14:textId="77777777" w:rsidR="00616B41" w:rsidRPr="00C73DB9" w:rsidRDefault="00616B41" w:rsidP="000B19B2">
            <w:pPr>
              <w:pStyle w:val="Akapitzlist"/>
              <w:numPr>
                <w:ilvl w:val="0"/>
                <w:numId w:val="18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skiaskopia</w:t>
            </w:r>
          </w:p>
        </w:tc>
      </w:tr>
      <w:tr w:rsidR="00616B41" w:rsidRPr="00C73DB9" w14:paraId="428E9B56" w14:textId="77777777" w:rsidTr="00616B41">
        <w:tc>
          <w:tcPr>
            <w:tcW w:w="2409" w:type="dxa"/>
            <w:vAlign w:val="center"/>
          </w:tcPr>
          <w:p w14:paraId="71A78462" w14:textId="77777777" w:rsidR="00616B41" w:rsidRPr="00C73DB9" w:rsidRDefault="00616B41" w:rsidP="000B19B2">
            <w:pPr>
              <w:pStyle w:val="Akapitzlist"/>
              <w:numPr>
                <w:ilvl w:val="0"/>
                <w:numId w:val="18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badanie widzenia przestrzennego</w:t>
            </w:r>
          </w:p>
        </w:tc>
      </w:tr>
      <w:tr w:rsidR="00616B41" w:rsidRPr="00C73DB9" w14:paraId="766541B6" w14:textId="77777777" w:rsidTr="00616B41">
        <w:tc>
          <w:tcPr>
            <w:tcW w:w="2409" w:type="dxa"/>
            <w:vAlign w:val="center"/>
          </w:tcPr>
          <w:p w14:paraId="73EA1645" w14:textId="77777777" w:rsidR="00616B41" w:rsidRPr="00C73DB9" w:rsidRDefault="00616B41" w:rsidP="000B19B2">
            <w:pPr>
              <w:pStyle w:val="Akapitzlist"/>
              <w:numPr>
                <w:ilvl w:val="0"/>
                <w:numId w:val="18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badanie dna oka</w:t>
            </w:r>
          </w:p>
        </w:tc>
      </w:tr>
      <w:tr w:rsidR="00616B41" w:rsidRPr="00C73DB9" w14:paraId="250F3B68" w14:textId="77777777" w:rsidTr="00616B41">
        <w:tc>
          <w:tcPr>
            <w:tcW w:w="2409" w:type="dxa"/>
            <w:vAlign w:val="center"/>
          </w:tcPr>
          <w:p w14:paraId="2596CBA5" w14:textId="77777777" w:rsidR="00616B41" w:rsidRPr="00C73DB9" w:rsidRDefault="00616B41" w:rsidP="000B19B2">
            <w:pPr>
              <w:pStyle w:val="Akapitzlist"/>
              <w:numPr>
                <w:ilvl w:val="0"/>
                <w:numId w:val="18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badanie pola widzenia (perymetria)</w:t>
            </w:r>
          </w:p>
        </w:tc>
      </w:tr>
      <w:tr w:rsidR="00616B41" w:rsidRPr="00C73DB9" w14:paraId="04612606" w14:textId="77777777" w:rsidTr="00616B41">
        <w:tc>
          <w:tcPr>
            <w:tcW w:w="2409" w:type="dxa"/>
            <w:vAlign w:val="center"/>
          </w:tcPr>
          <w:p w14:paraId="5466BCAD" w14:textId="77777777" w:rsidR="00616B41" w:rsidRPr="00C73DB9" w:rsidRDefault="00616B41" w:rsidP="000B19B2">
            <w:pPr>
              <w:pStyle w:val="Akapitzlist"/>
              <w:numPr>
                <w:ilvl w:val="0"/>
                <w:numId w:val="18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komputerowe badanie wzroku</w:t>
            </w:r>
          </w:p>
        </w:tc>
      </w:tr>
      <w:tr w:rsidR="00616B41" w:rsidRPr="00C73DB9" w14:paraId="751EE0D9" w14:textId="77777777" w:rsidTr="00616B41">
        <w:tc>
          <w:tcPr>
            <w:tcW w:w="2409" w:type="dxa"/>
            <w:vAlign w:val="center"/>
          </w:tcPr>
          <w:p w14:paraId="1DFC5A3F" w14:textId="77777777" w:rsidR="00616B41" w:rsidRPr="00C73DB9" w:rsidRDefault="00616B41" w:rsidP="000B19B2">
            <w:pPr>
              <w:pStyle w:val="Akapitzlist"/>
              <w:numPr>
                <w:ilvl w:val="0"/>
                <w:numId w:val="18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płukanie dróg łzowych</w:t>
            </w:r>
          </w:p>
        </w:tc>
      </w:tr>
      <w:tr w:rsidR="00616B41" w:rsidRPr="00C73DB9" w14:paraId="1E326DBD" w14:textId="77777777" w:rsidTr="00616B41">
        <w:tc>
          <w:tcPr>
            <w:tcW w:w="2409" w:type="dxa"/>
            <w:vAlign w:val="center"/>
          </w:tcPr>
          <w:p w14:paraId="3CA4ED5A" w14:textId="77777777" w:rsidR="00616B41" w:rsidRPr="00C73DB9" w:rsidRDefault="00616B41" w:rsidP="000B19B2">
            <w:pPr>
              <w:pStyle w:val="Akapitzlist"/>
              <w:numPr>
                <w:ilvl w:val="0"/>
                <w:numId w:val="18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pomiar ciśnienia śródgałkowego</w:t>
            </w:r>
          </w:p>
        </w:tc>
      </w:tr>
      <w:tr w:rsidR="00616B41" w:rsidRPr="00C73DB9" w14:paraId="55635710" w14:textId="77777777" w:rsidTr="00616B41">
        <w:tc>
          <w:tcPr>
            <w:tcW w:w="2409" w:type="dxa"/>
            <w:vAlign w:val="center"/>
          </w:tcPr>
          <w:p w14:paraId="0FA8AF8C" w14:textId="77777777" w:rsidR="00616B41" w:rsidRPr="00C73DB9" w:rsidRDefault="00616B41" w:rsidP="000B19B2">
            <w:pPr>
              <w:pStyle w:val="Akapitzlist"/>
              <w:numPr>
                <w:ilvl w:val="0"/>
                <w:numId w:val="18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gonioskopia</w:t>
            </w:r>
          </w:p>
        </w:tc>
      </w:tr>
      <w:tr w:rsidR="00616B41" w:rsidRPr="00C73DB9" w14:paraId="00ED4BB2" w14:textId="77777777" w:rsidTr="00616B41">
        <w:tc>
          <w:tcPr>
            <w:tcW w:w="2409" w:type="dxa"/>
            <w:vAlign w:val="center"/>
          </w:tcPr>
          <w:p w14:paraId="5F0FEC68" w14:textId="77777777" w:rsidR="00616B41" w:rsidRPr="00C73DB9" w:rsidRDefault="00616B41" w:rsidP="000B19B2">
            <w:pPr>
              <w:pStyle w:val="Akapitzlist"/>
              <w:numPr>
                <w:ilvl w:val="0"/>
                <w:numId w:val="18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badanie lampą szczelinową</w:t>
            </w:r>
          </w:p>
        </w:tc>
      </w:tr>
      <w:tr w:rsidR="00616B41" w:rsidRPr="00C73DB9" w14:paraId="2D9A38EC" w14:textId="77777777" w:rsidTr="00616B41">
        <w:tc>
          <w:tcPr>
            <w:tcW w:w="2409" w:type="dxa"/>
            <w:vAlign w:val="center"/>
          </w:tcPr>
          <w:p w14:paraId="2A7D8D15" w14:textId="77777777" w:rsidR="00616B41" w:rsidRPr="00C73DB9" w:rsidRDefault="00616B41" w:rsidP="000B19B2">
            <w:pPr>
              <w:pStyle w:val="Akapitzlist"/>
              <w:numPr>
                <w:ilvl w:val="0"/>
                <w:numId w:val="18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adaptacja do ciemności</w:t>
            </w:r>
          </w:p>
        </w:tc>
      </w:tr>
      <w:tr w:rsidR="00616B41" w:rsidRPr="00C73DB9" w14:paraId="10833297" w14:textId="77777777" w:rsidTr="00616B41">
        <w:tc>
          <w:tcPr>
            <w:tcW w:w="2409" w:type="dxa"/>
            <w:vAlign w:val="center"/>
          </w:tcPr>
          <w:p w14:paraId="10866FFF" w14:textId="77777777" w:rsidR="00616B41" w:rsidRPr="00C73DB9" w:rsidRDefault="00616B41" w:rsidP="000B19B2">
            <w:pPr>
              <w:pStyle w:val="Akapitzlist"/>
              <w:numPr>
                <w:ilvl w:val="0"/>
                <w:numId w:val="18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egzoftalometria</w:t>
            </w:r>
          </w:p>
        </w:tc>
      </w:tr>
      <w:tr w:rsidR="00616B41" w:rsidRPr="00C73DB9" w14:paraId="54FBD401" w14:textId="77777777" w:rsidTr="00616B41">
        <w:trPr>
          <w:trHeight w:val="277"/>
        </w:trPr>
        <w:tc>
          <w:tcPr>
            <w:tcW w:w="2409" w:type="dxa"/>
            <w:vAlign w:val="center"/>
          </w:tcPr>
          <w:p w14:paraId="14387561" w14:textId="77777777" w:rsidR="00616B41" w:rsidRPr="00C73DB9" w:rsidRDefault="00616B41" w:rsidP="000B19B2">
            <w:pPr>
              <w:pStyle w:val="Akapitzlist"/>
              <w:numPr>
                <w:ilvl w:val="0"/>
                <w:numId w:val="18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usunięcie ciała obcego z oka</w:t>
            </w:r>
          </w:p>
        </w:tc>
      </w:tr>
    </w:tbl>
    <w:p w14:paraId="5C0110AD" w14:textId="77777777" w:rsidR="00616B41" w:rsidRPr="00C73DB9" w:rsidRDefault="00616B41" w:rsidP="000B19B2">
      <w:pPr>
        <w:pStyle w:val="Akapitzlist"/>
        <w:numPr>
          <w:ilvl w:val="1"/>
          <w:numId w:val="21"/>
        </w:numPr>
        <w:spacing w:after="120"/>
        <w:rPr>
          <w:rFonts w:ascii="Arial" w:hAnsi="Arial" w:cs="Arial"/>
          <w:sz w:val="20"/>
          <w:szCs w:val="20"/>
        </w:rPr>
      </w:pPr>
      <w:r w:rsidRPr="00C73DB9">
        <w:rPr>
          <w:rFonts w:ascii="Arial" w:hAnsi="Arial" w:cs="Arial"/>
          <w:sz w:val="20"/>
          <w:szCs w:val="20"/>
        </w:rPr>
        <w:t>ortopeda:</w:t>
      </w:r>
    </w:p>
    <w:tbl>
      <w:tblPr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616B41" w:rsidRPr="00C73DB9" w14:paraId="3251AC90" w14:textId="77777777" w:rsidTr="00616B41">
        <w:tc>
          <w:tcPr>
            <w:tcW w:w="2409" w:type="dxa"/>
          </w:tcPr>
          <w:p w14:paraId="2FE9AAFE" w14:textId="77777777" w:rsidR="00616B41" w:rsidRPr="00C73DB9" w:rsidRDefault="00616B41" w:rsidP="000B19B2">
            <w:pPr>
              <w:pStyle w:val="Akapitzlist"/>
              <w:numPr>
                <w:ilvl w:val="0"/>
                <w:numId w:val="19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iniekcja dostawowa</w:t>
            </w:r>
          </w:p>
        </w:tc>
      </w:tr>
      <w:tr w:rsidR="00616B41" w:rsidRPr="00C73DB9" w14:paraId="344F93FD" w14:textId="77777777" w:rsidTr="00616B41">
        <w:tc>
          <w:tcPr>
            <w:tcW w:w="2409" w:type="dxa"/>
          </w:tcPr>
          <w:p w14:paraId="0255E56F" w14:textId="77777777" w:rsidR="00616B41" w:rsidRPr="00C73DB9" w:rsidRDefault="00616B41" w:rsidP="000B19B2">
            <w:pPr>
              <w:pStyle w:val="Akapitzlist"/>
              <w:numPr>
                <w:ilvl w:val="0"/>
                <w:numId w:val="19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zmiana opatrunku</w:t>
            </w:r>
          </w:p>
        </w:tc>
      </w:tr>
      <w:tr w:rsidR="00616B41" w:rsidRPr="00C73DB9" w14:paraId="0326A098" w14:textId="77777777" w:rsidTr="00616B41">
        <w:tc>
          <w:tcPr>
            <w:tcW w:w="2409" w:type="dxa"/>
          </w:tcPr>
          <w:p w14:paraId="6BED2162" w14:textId="77777777" w:rsidR="00616B41" w:rsidRPr="00C73DB9" w:rsidRDefault="00616B41" w:rsidP="000B19B2">
            <w:pPr>
              <w:pStyle w:val="Akapitzlist"/>
              <w:numPr>
                <w:ilvl w:val="0"/>
                <w:numId w:val="19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punkcja (zmiany urazowe)</w:t>
            </w:r>
          </w:p>
        </w:tc>
      </w:tr>
      <w:tr w:rsidR="00616B41" w:rsidRPr="00C73DB9" w14:paraId="19A2E471" w14:textId="77777777" w:rsidTr="00616B41">
        <w:tc>
          <w:tcPr>
            <w:tcW w:w="2409" w:type="dxa"/>
          </w:tcPr>
          <w:p w14:paraId="7BEBA196" w14:textId="77777777" w:rsidR="00616B41" w:rsidRPr="00C73DB9" w:rsidRDefault="00616B41" w:rsidP="000B19B2">
            <w:pPr>
              <w:pStyle w:val="Akapitzlist"/>
              <w:numPr>
                <w:ilvl w:val="0"/>
                <w:numId w:val="19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znieczulenie miejscowe</w:t>
            </w:r>
          </w:p>
        </w:tc>
      </w:tr>
      <w:tr w:rsidR="00616B41" w:rsidRPr="00C73DB9" w14:paraId="5E3A7BE6" w14:textId="77777777" w:rsidTr="00616B41">
        <w:tc>
          <w:tcPr>
            <w:tcW w:w="2409" w:type="dxa"/>
          </w:tcPr>
          <w:p w14:paraId="192291A7" w14:textId="77777777" w:rsidR="00616B41" w:rsidRPr="00C73DB9" w:rsidRDefault="00616B41" w:rsidP="000B19B2">
            <w:pPr>
              <w:pStyle w:val="Akapitzlist"/>
              <w:numPr>
                <w:ilvl w:val="0"/>
                <w:numId w:val="19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blokada dostawowa i okołostawowa (lek pacjenta)</w:t>
            </w:r>
          </w:p>
        </w:tc>
      </w:tr>
      <w:tr w:rsidR="00616B41" w:rsidRPr="00C73DB9" w14:paraId="6FA16DA3" w14:textId="77777777" w:rsidTr="00616B41">
        <w:tc>
          <w:tcPr>
            <w:tcW w:w="2409" w:type="dxa"/>
            <w:vAlign w:val="bottom"/>
          </w:tcPr>
          <w:p w14:paraId="04B0044B" w14:textId="77777777" w:rsidR="00616B41" w:rsidRPr="00C73DB9" w:rsidRDefault="00616B41" w:rsidP="000B19B2">
            <w:pPr>
              <w:pStyle w:val="Akapitzlist"/>
              <w:numPr>
                <w:ilvl w:val="0"/>
                <w:numId w:val="19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opatrzenie drobnych urazów (skręcenia, zwichnięcia)</w:t>
            </w:r>
          </w:p>
        </w:tc>
      </w:tr>
      <w:tr w:rsidR="00616B41" w:rsidRPr="00C73DB9" w14:paraId="28AB7031" w14:textId="77777777" w:rsidTr="00616B41">
        <w:tc>
          <w:tcPr>
            <w:tcW w:w="2409" w:type="dxa"/>
            <w:vAlign w:val="bottom"/>
          </w:tcPr>
          <w:p w14:paraId="1EF7EF7E" w14:textId="77777777" w:rsidR="00616B41" w:rsidRPr="00C73DB9" w:rsidRDefault="00616B41" w:rsidP="000B19B2">
            <w:pPr>
              <w:pStyle w:val="Akapitzlist"/>
              <w:numPr>
                <w:ilvl w:val="0"/>
                <w:numId w:val="19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unieruchomienie kończyn i stawów</w:t>
            </w:r>
          </w:p>
        </w:tc>
      </w:tr>
      <w:tr w:rsidR="00616B41" w:rsidRPr="00C73DB9" w14:paraId="01487F8A" w14:textId="77777777" w:rsidTr="00616B41">
        <w:tc>
          <w:tcPr>
            <w:tcW w:w="2409" w:type="dxa"/>
            <w:vAlign w:val="bottom"/>
          </w:tcPr>
          <w:p w14:paraId="53FBE336" w14:textId="77777777" w:rsidR="00616B41" w:rsidRPr="00C73DB9" w:rsidRDefault="00616B41" w:rsidP="000B19B2">
            <w:pPr>
              <w:pStyle w:val="Akapitzlist"/>
              <w:numPr>
                <w:ilvl w:val="0"/>
                <w:numId w:val="19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unieruchomienie żeber opatrunkiem plastrowym</w:t>
            </w:r>
          </w:p>
        </w:tc>
      </w:tr>
      <w:tr w:rsidR="00616B41" w:rsidRPr="00C73DB9" w14:paraId="31CF5810" w14:textId="77777777" w:rsidTr="00616B41">
        <w:tc>
          <w:tcPr>
            <w:tcW w:w="2409" w:type="dxa"/>
            <w:vAlign w:val="bottom"/>
          </w:tcPr>
          <w:p w14:paraId="55517A58" w14:textId="77777777" w:rsidR="00616B41" w:rsidRPr="00C73DB9" w:rsidRDefault="00616B41" w:rsidP="000B19B2">
            <w:pPr>
              <w:pStyle w:val="Akapitzlist"/>
              <w:numPr>
                <w:ilvl w:val="0"/>
                <w:numId w:val="19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założenie i usunięcie opatrunku gipsowego kończyna górna i dolna</w:t>
            </w:r>
          </w:p>
        </w:tc>
      </w:tr>
      <w:tr w:rsidR="00616B41" w:rsidRPr="00C73DB9" w14:paraId="0AD39316" w14:textId="77777777" w:rsidTr="00616B41">
        <w:tc>
          <w:tcPr>
            <w:tcW w:w="2409" w:type="dxa"/>
            <w:vAlign w:val="bottom"/>
          </w:tcPr>
          <w:p w14:paraId="7A7237CC" w14:textId="77777777" w:rsidR="00616B41" w:rsidRPr="00C73DB9" w:rsidRDefault="00616B41" w:rsidP="000B19B2">
            <w:pPr>
              <w:pStyle w:val="Akapitzlist"/>
              <w:numPr>
                <w:ilvl w:val="0"/>
                <w:numId w:val="19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założenie opaski elastycznej i temblaka</w:t>
            </w:r>
          </w:p>
        </w:tc>
      </w:tr>
      <w:tr w:rsidR="00616B41" w:rsidRPr="00C73DB9" w14:paraId="2F206A45" w14:textId="77777777" w:rsidTr="00616B41">
        <w:tc>
          <w:tcPr>
            <w:tcW w:w="2409" w:type="dxa"/>
            <w:vAlign w:val="bottom"/>
          </w:tcPr>
          <w:p w14:paraId="71BE5DC6" w14:textId="77777777" w:rsidR="00616B41" w:rsidRPr="00C73DB9" w:rsidRDefault="00616B41" w:rsidP="000B19B2">
            <w:pPr>
              <w:pStyle w:val="Akapitzlist"/>
              <w:numPr>
                <w:ilvl w:val="0"/>
                <w:numId w:val="19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założenie szyny Kramera</w:t>
            </w:r>
          </w:p>
        </w:tc>
      </w:tr>
      <w:tr w:rsidR="00616B41" w:rsidRPr="00C73DB9" w14:paraId="654C642A" w14:textId="77777777" w:rsidTr="00616B41">
        <w:tc>
          <w:tcPr>
            <w:tcW w:w="2409" w:type="dxa"/>
            <w:vAlign w:val="bottom"/>
          </w:tcPr>
          <w:p w14:paraId="09999DEE" w14:textId="77777777" w:rsidR="00616B41" w:rsidRPr="00C73DB9" w:rsidRDefault="00616B41" w:rsidP="000B19B2">
            <w:pPr>
              <w:pStyle w:val="Akapitzlist"/>
              <w:numPr>
                <w:ilvl w:val="0"/>
                <w:numId w:val="19"/>
              </w:numPr>
              <w:spacing w:after="0"/>
              <w:ind w:left="2302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założenie szyny Zimmera</w:t>
            </w:r>
          </w:p>
        </w:tc>
      </w:tr>
    </w:tbl>
    <w:p w14:paraId="3EAB7BA5" w14:textId="77777777" w:rsidR="00616B41" w:rsidRPr="00C73DB9" w:rsidRDefault="000B5B2D" w:rsidP="000B19B2">
      <w:pPr>
        <w:pStyle w:val="Akapitzlist"/>
        <w:numPr>
          <w:ilvl w:val="1"/>
          <w:numId w:val="21"/>
        </w:numPr>
        <w:spacing w:after="120"/>
        <w:rPr>
          <w:rFonts w:ascii="Arial" w:hAnsi="Arial" w:cs="Arial"/>
          <w:sz w:val="20"/>
          <w:szCs w:val="20"/>
        </w:rPr>
      </w:pPr>
      <w:r w:rsidRPr="00C73DB9">
        <w:rPr>
          <w:rFonts w:ascii="Arial" w:hAnsi="Arial" w:cs="Arial"/>
          <w:sz w:val="20"/>
          <w:szCs w:val="20"/>
        </w:rPr>
        <w:t>urolog:</w:t>
      </w:r>
    </w:p>
    <w:tbl>
      <w:tblPr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0B5B2D" w:rsidRPr="00C73DB9" w14:paraId="1EDF26CA" w14:textId="77777777" w:rsidTr="000B5B2D">
        <w:tc>
          <w:tcPr>
            <w:tcW w:w="2409" w:type="dxa"/>
            <w:vAlign w:val="bottom"/>
          </w:tcPr>
          <w:p w14:paraId="53B3415B" w14:textId="77777777" w:rsidR="000B5B2D" w:rsidRPr="00C73DB9" w:rsidRDefault="000B5B2D" w:rsidP="000B19B2">
            <w:pPr>
              <w:pStyle w:val="Akapitzlist"/>
              <w:numPr>
                <w:ilvl w:val="0"/>
                <w:numId w:val="20"/>
              </w:numPr>
              <w:spacing w:after="0"/>
              <w:ind w:left="2268" w:hanging="425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zmiana/zakładanie cewników do pęcherza moczowego</w:t>
            </w:r>
          </w:p>
        </w:tc>
      </w:tr>
      <w:tr w:rsidR="000B5B2D" w:rsidRPr="00C73DB9" w14:paraId="5C3FCBEC" w14:textId="77777777" w:rsidTr="008A0C1C">
        <w:trPr>
          <w:trHeight w:val="2120"/>
        </w:trPr>
        <w:tc>
          <w:tcPr>
            <w:tcW w:w="2409" w:type="dxa"/>
            <w:vAlign w:val="bottom"/>
          </w:tcPr>
          <w:p w14:paraId="71DFC7FB" w14:textId="77777777" w:rsidR="000B5B2D" w:rsidRDefault="000B5B2D" w:rsidP="000B19B2">
            <w:pPr>
              <w:pStyle w:val="Akapitzlist"/>
              <w:numPr>
                <w:ilvl w:val="0"/>
                <w:numId w:val="20"/>
              </w:numPr>
              <w:spacing w:after="0"/>
              <w:ind w:left="2268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płukanie pęcherza moczowego</w:t>
            </w:r>
          </w:p>
          <w:p w14:paraId="3107D5A8" w14:textId="77777777" w:rsidR="00654070" w:rsidRPr="00A34F66" w:rsidRDefault="00654070" w:rsidP="000B19B2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34F66">
              <w:rPr>
                <w:rFonts w:ascii="Arial" w:hAnsi="Arial" w:cs="Arial"/>
                <w:b/>
                <w:sz w:val="20"/>
                <w:szCs w:val="20"/>
              </w:rPr>
              <w:t>Stomatologia:</w:t>
            </w:r>
          </w:p>
          <w:p w14:paraId="149C500C" w14:textId="77777777" w:rsidR="00654070" w:rsidRPr="00DB421B" w:rsidRDefault="00654070" w:rsidP="000B19B2">
            <w:pPr>
              <w:pStyle w:val="Akapitzlist"/>
              <w:numPr>
                <w:ilvl w:val="1"/>
                <w:numId w:val="21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B421B">
              <w:rPr>
                <w:rFonts w:ascii="Arial" w:hAnsi="Arial" w:cs="Arial"/>
                <w:sz w:val="20"/>
                <w:szCs w:val="20"/>
              </w:rPr>
              <w:t>profilaktyczna (1 raz w roku ubezpieczeniowym):</w:t>
            </w:r>
          </w:p>
          <w:tbl>
            <w:tblPr>
              <w:tblW w:w="9781" w:type="dxa"/>
              <w:tblLayout w:type="fixed"/>
              <w:tblLook w:val="04A0" w:firstRow="1" w:lastRow="0" w:firstColumn="1" w:lastColumn="0" w:noHBand="0" w:noVBand="1"/>
            </w:tblPr>
            <w:tblGrid>
              <w:gridCol w:w="9781"/>
            </w:tblGrid>
            <w:tr w:rsidR="00654070" w:rsidRPr="00DB421B" w14:paraId="5C3B34BB" w14:textId="77777777" w:rsidTr="001147D0">
              <w:tc>
                <w:tcPr>
                  <w:tcW w:w="2551" w:type="dxa"/>
                  <w:vAlign w:val="bottom"/>
                </w:tcPr>
                <w:p w14:paraId="4BB790CF" w14:textId="77777777" w:rsidR="00654070" w:rsidRPr="00DB421B" w:rsidRDefault="00654070" w:rsidP="000B19B2">
                  <w:pPr>
                    <w:pStyle w:val="Akapitzlist"/>
                    <w:numPr>
                      <w:ilvl w:val="0"/>
                      <w:numId w:val="17"/>
                    </w:numPr>
                    <w:spacing w:after="0" w:line="240" w:lineRule="auto"/>
                    <w:ind w:left="1661" w:hanging="425"/>
                    <w:rPr>
                      <w:rFonts w:ascii="Arial" w:hAnsi="Arial" w:cs="Arial"/>
                      <w:sz w:val="20"/>
                      <w:szCs w:val="16"/>
                    </w:rPr>
                  </w:pPr>
                  <w:r w:rsidRPr="00DB421B">
                    <w:rPr>
                      <w:rFonts w:ascii="Arial" w:hAnsi="Arial" w:cs="Arial"/>
                      <w:sz w:val="20"/>
                      <w:szCs w:val="16"/>
                    </w:rPr>
                    <w:t xml:space="preserve">konsultacja lekarska wraz z badaniem jamy ustnej i planem leczenia </w:t>
                  </w:r>
                </w:p>
              </w:tc>
            </w:tr>
            <w:tr w:rsidR="00654070" w:rsidRPr="00DB421B" w14:paraId="79644D6A" w14:textId="77777777" w:rsidTr="001147D0">
              <w:tc>
                <w:tcPr>
                  <w:tcW w:w="2551" w:type="dxa"/>
                  <w:vAlign w:val="bottom"/>
                </w:tcPr>
                <w:p w14:paraId="6662DA79" w14:textId="77777777" w:rsidR="00654070" w:rsidRPr="00DB421B" w:rsidRDefault="00654070" w:rsidP="000B19B2">
                  <w:pPr>
                    <w:pStyle w:val="Akapitzlist"/>
                    <w:numPr>
                      <w:ilvl w:val="0"/>
                      <w:numId w:val="17"/>
                    </w:numPr>
                    <w:spacing w:after="0" w:line="240" w:lineRule="auto"/>
                    <w:ind w:left="1661" w:hanging="425"/>
                    <w:rPr>
                      <w:rFonts w:ascii="Arial" w:hAnsi="Arial" w:cs="Arial"/>
                      <w:sz w:val="20"/>
                      <w:szCs w:val="16"/>
                    </w:rPr>
                  </w:pPr>
                  <w:r w:rsidRPr="00DB421B">
                    <w:rPr>
                      <w:rFonts w:ascii="Arial" w:hAnsi="Arial" w:cs="Arial"/>
                      <w:sz w:val="20"/>
                      <w:szCs w:val="16"/>
                    </w:rPr>
                    <w:t xml:space="preserve">lakowanie zębów dla dzieci </w:t>
                  </w:r>
                </w:p>
              </w:tc>
            </w:tr>
            <w:tr w:rsidR="00654070" w:rsidRPr="00DB421B" w14:paraId="37D9B627" w14:textId="77777777" w:rsidTr="001147D0">
              <w:tc>
                <w:tcPr>
                  <w:tcW w:w="2551" w:type="dxa"/>
                  <w:vAlign w:val="bottom"/>
                </w:tcPr>
                <w:p w14:paraId="17FAC635" w14:textId="77777777" w:rsidR="00654070" w:rsidRPr="00DB421B" w:rsidRDefault="00654070" w:rsidP="000B19B2">
                  <w:pPr>
                    <w:pStyle w:val="Akapitzlist"/>
                    <w:numPr>
                      <w:ilvl w:val="0"/>
                      <w:numId w:val="17"/>
                    </w:numPr>
                    <w:spacing w:after="0" w:line="240" w:lineRule="auto"/>
                    <w:ind w:left="1661" w:hanging="425"/>
                    <w:rPr>
                      <w:rFonts w:ascii="Arial" w:hAnsi="Arial" w:cs="Arial"/>
                      <w:sz w:val="20"/>
                      <w:szCs w:val="16"/>
                    </w:rPr>
                  </w:pPr>
                  <w:r w:rsidRPr="00DB421B">
                    <w:rPr>
                      <w:rFonts w:ascii="Arial" w:hAnsi="Arial" w:cs="Arial"/>
                      <w:sz w:val="20"/>
                      <w:szCs w:val="16"/>
                    </w:rPr>
                    <w:t>usuwanie kamienia nazębnego</w:t>
                  </w:r>
                </w:p>
                <w:p w14:paraId="0A92ABE9" w14:textId="77777777" w:rsidR="00654070" w:rsidRPr="00DB421B" w:rsidRDefault="00654070" w:rsidP="001147D0">
                  <w:pPr>
                    <w:pStyle w:val="Akapitzlist"/>
                    <w:spacing w:after="0" w:line="240" w:lineRule="auto"/>
                    <w:ind w:left="1661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</w:tr>
          </w:tbl>
          <w:p w14:paraId="362DCBF6" w14:textId="77777777" w:rsidR="00654070" w:rsidRPr="00DB421B" w:rsidRDefault="00654070" w:rsidP="000B19B2">
            <w:pPr>
              <w:pStyle w:val="Akapitzlist"/>
              <w:numPr>
                <w:ilvl w:val="1"/>
                <w:numId w:val="21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B421B">
              <w:rPr>
                <w:rFonts w:ascii="Arial" w:hAnsi="Arial" w:cs="Arial"/>
                <w:sz w:val="20"/>
                <w:szCs w:val="20"/>
              </w:rPr>
              <w:t>chirurgia stomatologiczna:</w:t>
            </w:r>
          </w:p>
          <w:tbl>
            <w:tblPr>
              <w:tblW w:w="8715" w:type="dxa"/>
              <w:tblLayout w:type="fixed"/>
              <w:tblLook w:val="04A0" w:firstRow="1" w:lastRow="0" w:firstColumn="1" w:lastColumn="0" w:noHBand="0" w:noVBand="1"/>
            </w:tblPr>
            <w:tblGrid>
              <w:gridCol w:w="8715"/>
            </w:tblGrid>
            <w:tr w:rsidR="00654070" w:rsidRPr="00DB421B" w14:paraId="2B02025A" w14:textId="77777777" w:rsidTr="001147D0">
              <w:tc>
                <w:tcPr>
                  <w:tcW w:w="8715" w:type="dxa"/>
                  <w:vAlign w:val="bottom"/>
                </w:tcPr>
                <w:p w14:paraId="15F67563" w14:textId="77777777" w:rsidR="00654070" w:rsidRPr="00DB421B" w:rsidRDefault="00654070" w:rsidP="000B19B2">
                  <w:pPr>
                    <w:pStyle w:val="Akapitzlist"/>
                    <w:numPr>
                      <w:ilvl w:val="0"/>
                      <w:numId w:val="44"/>
                    </w:numPr>
                    <w:spacing w:after="0" w:line="240" w:lineRule="auto"/>
                    <w:ind w:left="1661" w:hanging="425"/>
                    <w:rPr>
                      <w:rFonts w:ascii="Arial" w:hAnsi="Arial" w:cs="Arial"/>
                      <w:sz w:val="20"/>
                      <w:szCs w:val="16"/>
                    </w:rPr>
                  </w:pPr>
                  <w:r w:rsidRPr="00DB421B">
                    <w:rPr>
                      <w:rFonts w:ascii="Arial" w:hAnsi="Arial" w:cs="Arial"/>
                      <w:sz w:val="20"/>
                      <w:szCs w:val="16"/>
                    </w:rPr>
                    <w:t>opatrunek chirurgiczny</w:t>
                  </w:r>
                </w:p>
              </w:tc>
            </w:tr>
            <w:tr w:rsidR="00654070" w:rsidRPr="00DB421B" w14:paraId="15BE8068" w14:textId="77777777" w:rsidTr="001147D0">
              <w:tc>
                <w:tcPr>
                  <w:tcW w:w="8715" w:type="dxa"/>
                  <w:vAlign w:val="bottom"/>
                </w:tcPr>
                <w:p w14:paraId="0720F0B2" w14:textId="77777777" w:rsidR="00654070" w:rsidRPr="00DB421B" w:rsidRDefault="00654070" w:rsidP="000B19B2">
                  <w:pPr>
                    <w:pStyle w:val="Akapitzlist"/>
                    <w:numPr>
                      <w:ilvl w:val="0"/>
                      <w:numId w:val="44"/>
                    </w:numPr>
                    <w:spacing w:after="0" w:line="240" w:lineRule="auto"/>
                    <w:ind w:left="1661" w:hanging="425"/>
                    <w:rPr>
                      <w:rFonts w:ascii="Arial" w:hAnsi="Arial" w:cs="Arial"/>
                      <w:sz w:val="20"/>
                      <w:szCs w:val="16"/>
                    </w:rPr>
                  </w:pPr>
                  <w:r w:rsidRPr="00DB421B">
                    <w:rPr>
                      <w:rFonts w:ascii="Arial" w:hAnsi="Arial" w:cs="Arial"/>
                      <w:sz w:val="20"/>
                      <w:szCs w:val="16"/>
                    </w:rPr>
                    <w:t>resekcja wierzchołka korzenia</w:t>
                  </w:r>
                </w:p>
              </w:tc>
            </w:tr>
            <w:tr w:rsidR="00654070" w:rsidRPr="00DB421B" w14:paraId="61F77019" w14:textId="77777777" w:rsidTr="001147D0">
              <w:tc>
                <w:tcPr>
                  <w:tcW w:w="8715" w:type="dxa"/>
                  <w:vAlign w:val="bottom"/>
                </w:tcPr>
                <w:p w14:paraId="4850E1E9" w14:textId="77777777" w:rsidR="00654070" w:rsidRPr="00DB421B" w:rsidRDefault="00654070" w:rsidP="000B19B2">
                  <w:pPr>
                    <w:pStyle w:val="Akapitzlist"/>
                    <w:numPr>
                      <w:ilvl w:val="0"/>
                      <w:numId w:val="44"/>
                    </w:numPr>
                    <w:spacing w:after="0" w:line="240" w:lineRule="auto"/>
                    <w:ind w:left="1661" w:hanging="425"/>
                    <w:rPr>
                      <w:rFonts w:ascii="Arial" w:hAnsi="Arial" w:cs="Arial"/>
                      <w:sz w:val="20"/>
                      <w:szCs w:val="16"/>
                    </w:rPr>
                  </w:pPr>
                  <w:r w:rsidRPr="00DB421B">
                    <w:rPr>
                      <w:rFonts w:ascii="Arial" w:hAnsi="Arial" w:cs="Arial"/>
                      <w:sz w:val="20"/>
                      <w:szCs w:val="16"/>
                    </w:rPr>
                    <w:t>usunięcie lub zniszczenie zmiany w obrębie jamy ustnej</w:t>
                  </w:r>
                </w:p>
              </w:tc>
            </w:tr>
            <w:tr w:rsidR="00654070" w:rsidRPr="00DB421B" w14:paraId="1375CC9A" w14:textId="77777777" w:rsidTr="001147D0">
              <w:tc>
                <w:tcPr>
                  <w:tcW w:w="8715" w:type="dxa"/>
                  <w:vAlign w:val="bottom"/>
                </w:tcPr>
                <w:p w14:paraId="6C9461B8" w14:textId="77777777" w:rsidR="00654070" w:rsidRPr="00DB421B" w:rsidRDefault="00654070" w:rsidP="000B19B2">
                  <w:pPr>
                    <w:pStyle w:val="Akapitzlist"/>
                    <w:numPr>
                      <w:ilvl w:val="0"/>
                      <w:numId w:val="44"/>
                    </w:numPr>
                    <w:spacing w:after="0" w:line="240" w:lineRule="auto"/>
                    <w:ind w:left="1661" w:hanging="425"/>
                    <w:rPr>
                      <w:rFonts w:ascii="Arial" w:hAnsi="Arial" w:cs="Arial"/>
                      <w:sz w:val="20"/>
                      <w:szCs w:val="16"/>
                    </w:rPr>
                  </w:pPr>
                  <w:r w:rsidRPr="00DB421B">
                    <w:rPr>
                      <w:rFonts w:ascii="Arial" w:hAnsi="Arial" w:cs="Arial"/>
                      <w:sz w:val="20"/>
                      <w:szCs w:val="16"/>
                    </w:rPr>
                    <w:t>usunięcie ropnia</w:t>
                  </w:r>
                </w:p>
              </w:tc>
            </w:tr>
            <w:tr w:rsidR="00654070" w:rsidRPr="00DB421B" w14:paraId="3C3D9B32" w14:textId="77777777" w:rsidTr="001147D0">
              <w:tc>
                <w:tcPr>
                  <w:tcW w:w="8715" w:type="dxa"/>
                  <w:vAlign w:val="bottom"/>
                </w:tcPr>
                <w:p w14:paraId="2936F40F" w14:textId="77777777" w:rsidR="00654070" w:rsidRPr="00DB421B" w:rsidRDefault="00654070" w:rsidP="000B19B2">
                  <w:pPr>
                    <w:pStyle w:val="Akapitzlist"/>
                    <w:numPr>
                      <w:ilvl w:val="0"/>
                      <w:numId w:val="44"/>
                    </w:numPr>
                    <w:spacing w:after="0" w:line="240" w:lineRule="auto"/>
                    <w:ind w:left="1661" w:hanging="425"/>
                    <w:rPr>
                      <w:rFonts w:ascii="Arial" w:hAnsi="Arial" w:cs="Arial"/>
                      <w:sz w:val="20"/>
                      <w:szCs w:val="16"/>
                    </w:rPr>
                  </w:pPr>
                  <w:r w:rsidRPr="00DB421B">
                    <w:rPr>
                      <w:rFonts w:ascii="Arial" w:hAnsi="Arial" w:cs="Arial"/>
                      <w:sz w:val="20"/>
                      <w:szCs w:val="16"/>
                    </w:rPr>
                    <w:t>usunięcie szwów</w:t>
                  </w:r>
                </w:p>
              </w:tc>
            </w:tr>
            <w:tr w:rsidR="00654070" w:rsidRPr="00DB421B" w14:paraId="641D99B9" w14:textId="77777777" w:rsidTr="001147D0">
              <w:tc>
                <w:tcPr>
                  <w:tcW w:w="8715" w:type="dxa"/>
                  <w:vAlign w:val="bottom"/>
                </w:tcPr>
                <w:p w14:paraId="2277AC66" w14:textId="77777777" w:rsidR="00654070" w:rsidRPr="00DB421B" w:rsidRDefault="00654070" w:rsidP="000B19B2">
                  <w:pPr>
                    <w:pStyle w:val="Akapitzlist"/>
                    <w:numPr>
                      <w:ilvl w:val="0"/>
                      <w:numId w:val="44"/>
                    </w:numPr>
                    <w:spacing w:after="0" w:line="240" w:lineRule="auto"/>
                    <w:ind w:left="1661" w:hanging="425"/>
                    <w:rPr>
                      <w:rFonts w:ascii="Arial" w:hAnsi="Arial" w:cs="Arial"/>
                      <w:sz w:val="20"/>
                      <w:szCs w:val="16"/>
                    </w:rPr>
                  </w:pPr>
                  <w:r w:rsidRPr="00DB421B">
                    <w:rPr>
                      <w:rFonts w:ascii="Arial" w:hAnsi="Arial" w:cs="Arial"/>
                      <w:sz w:val="20"/>
                      <w:szCs w:val="16"/>
                    </w:rPr>
                    <w:t>usunięcie torbieli</w:t>
                  </w:r>
                </w:p>
              </w:tc>
            </w:tr>
            <w:tr w:rsidR="00654070" w:rsidRPr="00DB421B" w14:paraId="1C45D539" w14:textId="77777777" w:rsidTr="001147D0">
              <w:tc>
                <w:tcPr>
                  <w:tcW w:w="8715" w:type="dxa"/>
                  <w:vAlign w:val="bottom"/>
                </w:tcPr>
                <w:p w14:paraId="5E9F31C9" w14:textId="77777777" w:rsidR="00654070" w:rsidRPr="00DB421B" w:rsidRDefault="00654070" w:rsidP="000B19B2">
                  <w:pPr>
                    <w:pStyle w:val="Akapitzlist"/>
                    <w:numPr>
                      <w:ilvl w:val="0"/>
                      <w:numId w:val="44"/>
                    </w:numPr>
                    <w:spacing w:after="0" w:line="240" w:lineRule="auto"/>
                    <w:ind w:left="1661" w:hanging="425"/>
                    <w:rPr>
                      <w:rFonts w:ascii="Arial" w:hAnsi="Arial" w:cs="Arial"/>
                      <w:sz w:val="20"/>
                      <w:szCs w:val="16"/>
                    </w:rPr>
                  </w:pPr>
                  <w:r w:rsidRPr="00DB421B">
                    <w:rPr>
                      <w:rFonts w:ascii="Arial" w:hAnsi="Arial" w:cs="Arial"/>
                      <w:sz w:val="20"/>
                      <w:szCs w:val="16"/>
                    </w:rPr>
                    <w:t>zaopatrzenie rany włącznie z opracowaniem</w:t>
                  </w:r>
                </w:p>
              </w:tc>
            </w:tr>
            <w:tr w:rsidR="00654070" w:rsidRPr="00DB421B" w14:paraId="45371E32" w14:textId="77777777" w:rsidTr="001147D0">
              <w:tc>
                <w:tcPr>
                  <w:tcW w:w="8715" w:type="dxa"/>
                  <w:vAlign w:val="bottom"/>
                </w:tcPr>
                <w:p w14:paraId="3E11A015" w14:textId="77777777" w:rsidR="00654070" w:rsidRPr="00DB421B" w:rsidRDefault="00654070" w:rsidP="000B19B2">
                  <w:pPr>
                    <w:pStyle w:val="Akapitzlist"/>
                    <w:numPr>
                      <w:ilvl w:val="0"/>
                      <w:numId w:val="44"/>
                    </w:numPr>
                    <w:spacing w:after="0" w:line="240" w:lineRule="auto"/>
                    <w:ind w:left="1661" w:hanging="425"/>
                    <w:rPr>
                      <w:rFonts w:ascii="Arial" w:hAnsi="Arial" w:cs="Arial"/>
                      <w:sz w:val="20"/>
                      <w:szCs w:val="16"/>
                    </w:rPr>
                  </w:pPr>
                  <w:r w:rsidRPr="00DB421B">
                    <w:rPr>
                      <w:rFonts w:ascii="Arial" w:hAnsi="Arial" w:cs="Arial"/>
                      <w:sz w:val="20"/>
                      <w:szCs w:val="16"/>
                    </w:rPr>
                    <w:lastRenderedPageBreak/>
                    <w:t>RTG zęba</w:t>
                  </w:r>
                </w:p>
              </w:tc>
            </w:tr>
            <w:tr w:rsidR="00654070" w:rsidRPr="00DB421B" w14:paraId="6032D1F3" w14:textId="77777777" w:rsidTr="001147D0">
              <w:tc>
                <w:tcPr>
                  <w:tcW w:w="8715" w:type="dxa"/>
                  <w:vAlign w:val="bottom"/>
                </w:tcPr>
                <w:p w14:paraId="6E8E3276" w14:textId="77777777" w:rsidR="00654070" w:rsidRPr="00DB421B" w:rsidRDefault="00654070" w:rsidP="000B19B2">
                  <w:pPr>
                    <w:pStyle w:val="Akapitzlist"/>
                    <w:numPr>
                      <w:ilvl w:val="0"/>
                      <w:numId w:val="44"/>
                    </w:numPr>
                    <w:spacing w:after="0" w:line="240" w:lineRule="auto"/>
                    <w:ind w:left="1661" w:hanging="425"/>
                    <w:rPr>
                      <w:rFonts w:ascii="Arial" w:hAnsi="Arial" w:cs="Arial"/>
                      <w:sz w:val="20"/>
                      <w:szCs w:val="16"/>
                    </w:rPr>
                  </w:pPr>
                  <w:r w:rsidRPr="00DB421B">
                    <w:rPr>
                      <w:rFonts w:ascii="Arial" w:hAnsi="Arial" w:cs="Arial"/>
                      <w:sz w:val="20"/>
                      <w:szCs w:val="16"/>
                    </w:rPr>
                    <w:t>ekstrakcja zęba mlecznego</w:t>
                  </w:r>
                </w:p>
              </w:tc>
            </w:tr>
            <w:tr w:rsidR="00654070" w:rsidRPr="00DB421B" w14:paraId="4A4FFA65" w14:textId="77777777" w:rsidTr="001147D0">
              <w:tc>
                <w:tcPr>
                  <w:tcW w:w="8715" w:type="dxa"/>
                  <w:vAlign w:val="bottom"/>
                </w:tcPr>
                <w:p w14:paraId="18AD4580" w14:textId="77777777" w:rsidR="00654070" w:rsidRPr="00DB421B" w:rsidRDefault="00654070" w:rsidP="000B19B2">
                  <w:pPr>
                    <w:pStyle w:val="Akapitzlist"/>
                    <w:numPr>
                      <w:ilvl w:val="0"/>
                      <w:numId w:val="44"/>
                    </w:numPr>
                    <w:spacing w:after="0" w:line="240" w:lineRule="auto"/>
                    <w:ind w:left="1661" w:hanging="425"/>
                    <w:rPr>
                      <w:rFonts w:ascii="Arial" w:hAnsi="Arial" w:cs="Arial"/>
                      <w:sz w:val="20"/>
                      <w:szCs w:val="16"/>
                    </w:rPr>
                  </w:pPr>
                  <w:r w:rsidRPr="00DB421B">
                    <w:rPr>
                      <w:rFonts w:ascii="Arial" w:hAnsi="Arial" w:cs="Arial"/>
                      <w:sz w:val="20"/>
                      <w:szCs w:val="16"/>
                    </w:rPr>
                    <w:t>ekstrakcja zęba stałego (za wyjątkiem zębów mądrości)</w:t>
                  </w:r>
                </w:p>
              </w:tc>
            </w:tr>
            <w:tr w:rsidR="00654070" w:rsidRPr="00DB421B" w14:paraId="04BDD858" w14:textId="77777777" w:rsidTr="001147D0">
              <w:tc>
                <w:tcPr>
                  <w:tcW w:w="8715" w:type="dxa"/>
                  <w:vAlign w:val="bottom"/>
                </w:tcPr>
                <w:p w14:paraId="7945C5B0" w14:textId="77777777" w:rsidR="00654070" w:rsidRPr="00DB421B" w:rsidRDefault="00654070" w:rsidP="000B19B2">
                  <w:pPr>
                    <w:pStyle w:val="Akapitzlist"/>
                    <w:numPr>
                      <w:ilvl w:val="0"/>
                      <w:numId w:val="44"/>
                    </w:numPr>
                    <w:spacing w:after="0" w:line="240" w:lineRule="auto"/>
                    <w:ind w:left="1661" w:hanging="425"/>
                    <w:rPr>
                      <w:rFonts w:ascii="Arial" w:hAnsi="Arial" w:cs="Arial"/>
                      <w:sz w:val="20"/>
                      <w:szCs w:val="16"/>
                    </w:rPr>
                  </w:pPr>
                  <w:r w:rsidRPr="00DB421B">
                    <w:rPr>
                      <w:rFonts w:ascii="Arial" w:hAnsi="Arial" w:cs="Arial"/>
                      <w:sz w:val="20"/>
                      <w:szCs w:val="16"/>
                    </w:rPr>
                    <w:t>znieczulenie miejscowe</w:t>
                  </w:r>
                  <w:r w:rsidR="000D6617">
                    <w:rPr>
                      <w:rFonts w:ascii="Arial" w:hAnsi="Arial" w:cs="Arial"/>
                      <w:sz w:val="20"/>
                      <w:szCs w:val="16"/>
                    </w:rPr>
                    <w:t xml:space="preserve"> dla zabiegów chirurgii stomatologicznej;</w:t>
                  </w:r>
                </w:p>
              </w:tc>
            </w:tr>
          </w:tbl>
          <w:p w14:paraId="02214E90" w14:textId="77777777" w:rsidR="00654070" w:rsidRPr="00F77549" w:rsidRDefault="00654070" w:rsidP="00654070">
            <w:pPr>
              <w:pStyle w:val="Akapitzlist"/>
              <w:spacing w:after="0"/>
              <w:ind w:left="2268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2CF8C54" w14:textId="77777777" w:rsidR="002253B9" w:rsidRPr="002253B9" w:rsidRDefault="002253B9" w:rsidP="00D96DB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475E30" w14:textId="77777777" w:rsidR="002253B9" w:rsidRDefault="002253B9" w:rsidP="000B19B2">
            <w:pPr>
              <w:pStyle w:val="Akapitzlist"/>
              <w:numPr>
                <w:ilvl w:val="0"/>
                <w:numId w:val="21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53B9">
              <w:rPr>
                <w:rFonts w:ascii="Arial" w:hAnsi="Arial" w:cs="Arial"/>
                <w:sz w:val="20"/>
                <w:szCs w:val="20"/>
              </w:rPr>
              <w:t xml:space="preserve">Nielimitowane konsultacje lekarskie specjalistyczne lekarzy z tytułem naukowym dr hab. i profesora (konsultacje profesorskie), </w:t>
            </w:r>
            <w:r w:rsidRPr="002253B9">
              <w:rPr>
                <w:rFonts w:ascii="Arial" w:hAnsi="Arial" w:cs="Arial"/>
                <w:b/>
                <w:sz w:val="20"/>
                <w:szCs w:val="20"/>
              </w:rPr>
              <w:t>bez skierowań od lekarza podstawowej opieki zdrowotnej</w:t>
            </w:r>
          </w:p>
          <w:p w14:paraId="6FF548F4" w14:textId="77777777" w:rsidR="0038425B" w:rsidRDefault="00CE78C8" w:rsidP="000B19B2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Szczepienia ochronne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tbl>
            <w:tblPr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10490"/>
            </w:tblGrid>
            <w:tr w:rsidR="00CE78C8" w:rsidRPr="00CE78C8" w14:paraId="08A03E05" w14:textId="77777777" w:rsidTr="00CE78C8">
              <w:tc>
                <w:tcPr>
                  <w:tcW w:w="10490" w:type="dxa"/>
                  <w:vAlign w:val="bottom"/>
                </w:tcPr>
                <w:p w14:paraId="2FFC99AD" w14:textId="77777777" w:rsidR="00CE78C8" w:rsidRPr="00CE78C8" w:rsidRDefault="00DB421B" w:rsidP="00DB421B">
                  <w:pPr>
                    <w:pStyle w:val="Akapitzlist"/>
                    <w:spacing w:after="0" w:line="240" w:lineRule="auto"/>
                    <w:ind w:left="1769"/>
                    <w:rPr>
                      <w:rFonts w:ascii="Arial" w:hAnsi="Arial" w:cs="Arial"/>
                      <w:sz w:val="20"/>
                      <w:szCs w:val="16"/>
                    </w:rPr>
                  </w:pPr>
                  <w:r>
                    <w:rPr>
                      <w:rFonts w:ascii="Arial" w:hAnsi="Arial" w:cs="Arial"/>
                      <w:sz w:val="20"/>
                      <w:szCs w:val="16"/>
                    </w:rPr>
                    <w:t xml:space="preserve">- </w:t>
                  </w:r>
                  <w:r w:rsidR="00CE78C8" w:rsidRPr="00CE78C8">
                    <w:rPr>
                      <w:rFonts w:ascii="Arial" w:hAnsi="Arial" w:cs="Arial"/>
                      <w:sz w:val="20"/>
                      <w:szCs w:val="16"/>
                    </w:rPr>
                    <w:t>szczepienie p. odkleszczowemu zapaleniu opon mózgowych i mózgu</w:t>
                  </w:r>
                </w:p>
              </w:tc>
            </w:tr>
            <w:tr w:rsidR="00CE78C8" w:rsidRPr="00CE78C8" w14:paraId="42D1AD5C" w14:textId="77777777" w:rsidTr="00CE78C8">
              <w:tc>
                <w:tcPr>
                  <w:tcW w:w="10490" w:type="dxa"/>
                  <w:vAlign w:val="bottom"/>
                </w:tcPr>
                <w:p w14:paraId="0677F3D4" w14:textId="77777777" w:rsidR="00CE78C8" w:rsidRPr="00CE78C8" w:rsidRDefault="00DB421B" w:rsidP="00DB421B">
                  <w:pPr>
                    <w:pStyle w:val="Akapitzlist"/>
                    <w:spacing w:after="0" w:line="240" w:lineRule="auto"/>
                    <w:ind w:left="1769"/>
                    <w:rPr>
                      <w:rFonts w:ascii="Arial" w:hAnsi="Arial" w:cs="Arial"/>
                      <w:sz w:val="20"/>
                      <w:szCs w:val="16"/>
                    </w:rPr>
                  </w:pPr>
                  <w:r>
                    <w:rPr>
                      <w:rFonts w:ascii="Arial" w:hAnsi="Arial" w:cs="Arial"/>
                      <w:sz w:val="20"/>
                      <w:szCs w:val="16"/>
                    </w:rPr>
                    <w:t xml:space="preserve">- </w:t>
                  </w:r>
                  <w:r w:rsidR="00CE78C8" w:rsidRPr="00CE78C8">
                    <w:rPr>
                      <w:rFonts w:ascii="Arial" w:hAnsi="Arial" w:cs="Arial"/>
                      <w:sz w:val="20"/>
                      <w:szCs w:val="16"/>
                    </w:rPr>
                    <w:t>szczepienie p. odrze</w:t>
                  </w:r>
                </w:p>
              </w:tc>
            </w:tr>
            <w:tr w:rsidR="00CE78C8" w:rsidRPr="00CE78C8" w14:paraId="3D55D343" w14:textId="77777777" w:rsidTr="00CE78C8">
              <w:tc>
                <w:tcPr>
                  <w:tcW w:w="10490" w:type="dxa"/>
                  <w:vAlign w:val="bottom"/>
                </w:tcPr>
                <w:p w14:paraId="00F475BF" w14:textId="77777777" w:rsidR="00CE78C8" w:rsidRPr="00CE78C8" w:rsidRDefault="00DB421B" w:rsidP="00DB421B">
                  <w:pPr>
                    <w:pStyle w:val="Akapitzlist"/>
                    <w:spacing w:after="0" w:line="240" w:lineRule="auto"/>
                    <w:ind w:left="1769"/>
                    <w:rPr>
                      <w:rFonts w:ascii="Arial" w:hAnsi="Arial" w:cs="Arial"/>
                      <w:sz w:val="20"/>
                      <w:szCs w:val="16"/>
                    </w:rPr>
                  </w:pPr>
                  <w:r>
                    <w:rPr>
                      <w:rFonts w:ascii="Arial" w:hAnsi="Arial" w:cs="Arial"/>
                      <w:sz w:val="20"/>
                      <w:szCs w:val="16"/>
                    </w:rPr>
                    <w:t xml:space="preserve">- </w:t>
                  </w:r>
                  <w:r w:rsidR="00CE78C8" w:rsidRPr="00CE78C8">
                    <w:rPr>
                      <w:rFonts w:ascii="Arial" w:hAnsi="Arial" w:cs="Arial"/>
                      <w:sz w:val="20"/>
                      <w:szCs w:val="16"/>
                    </w:rPr>
                    <w:t>szczepienie p. różyczce</w:t>
                  </w:r>
                </w:p>
              </w:tc>
            </w:tr>
            <w:tr w:rsidR="00CE78C8" w:rsidRPr="00CE78C8" w14:paraId="30A3FF0D" w14:textId="77777777" w:rsidTr="00CE78C8">
              <w:tc>
                <w:tcPr>
                  <w:tcW w:w="10490" w:type="dxa"/>
                  <w:vAlign w:val="bottom"/>
                </w:tcPr>
                <w:p w14:paraId="209697FF" w14:textId="77777777" w:rsidR="000D6617" w:rsidRDefault="00DB421B" w:rsidP="00DB421B">
                  <w:pPr>
                    <w:pStyle w:val="Akapitzlist"/>
                    <w:spacing w:after="0" w:line="240" w:lineRule="auto"/>
                    <w:ind w:left="1769"/>
                    <w:rPr>
                      <w:rFonts w:ascii="Arial" w:hAnsi="Arial" w:cs="Arial"/>
                      <w:sz w:val="20"/>
                      <w:szCs w:val="16"/>
                    </w:rPr>
                  </w:pPr>
                  <w:r>
                    <w:rPr>
                      <w:rFonts w:ascii="Arial" w:hAnsi="Arial" w:cs="Arial"/>
                      <w:sz w:val="20"/>
                      <w:szCs w:val="16"/>
                    </w:rPr>
                    <w:t xml:space="preserve">- </w:t>
                  </w:r>
                  <w:r w:rsidR="00CE78C8" w:rsidRPr="00CE78C8">
                    <w:rPr>
                      <w:rFonts w:ascii="Arial" w:hAnsi="Arial" w:cs="Arial"/>
                      <w:sz w:val="20"/>
                      <w:szCs w:val="16"/>
                    </w:rPr>
                    <w:t>szczepienie p. śwince</w:t>
                  </w:r>
                </w:p>
                <w:p w14:paraId="4C51CABB" w14:textId="77777777" w:rsidR="00CE78C8" w:rsidRDefault="000D6617" w:rsidP="00DB421B">
                  <w:pPr>
                    <w:pStyle w:val="Akapitzlist"/>
                    <w:spacing w:after="0" w:line="240" w:lineRule="auto"/>
                    <w:ind w:left="1769"/>
                    <w:rPr>
                      <w:rFonts w:ascii="Arial" w:hAnsi="Arial" w:cs="Arial"/>
                      <w:sz w:val="20"/>
                      <w:szCs w:val="16"/>
                    </w:rPr>
                  </w:pPr>
                  <w:r>
                    <w:rPr>
                      <w:rFonts w:ascii="Arial" w:hAnsi="Arial" w:cs="Arial"/>
                      <w:sz w:val="20"/>
                      <w:szCs w:val="16"/>
                    </w:rPr>
                    <w:t>-szczepienie przeciwko durowi brzusznemu</w:t>
                  </w:r>
                </w:p>
                <w:p w14:paraId="78DB5181" w14:textId="77777777" w:rsidR="000D6617" w:rsidRDefault="000D6617" w:rsidP="00DB421B">
                  <w:pPr>
                    <w:pStyle w:val="Akapitzlist"/>
                    <w:spacing w:after="0" w:line="240" w:lineRule="auto"/>
                    <w:ind w:left="1769"/>
                    <w:rPr>
                      <w:rFonts w:ascii="Arial" w:hAnsi="Arial" w:cs="Arial"/>
                      <w:sz w:val="20"/>
                      <w:szCs w:val="16"/>
                    </w:rPr>
                  </w:pPr>
                  <w:r>
                    <w:rPr>
                      <w:rFonts w:ascii="Arial" w:hAnsi="Arial" w:cs="Arial"/>
                      <w:sz w:val="20"/>
                      <w:szCs w:val="16"/>
                    </w:rPr>
                    <w:t>-szczepienia przeciwko grypie sezonowej</w:t>
                  </w:r>
                </w:p>
                <w:p w14:paraId="10D2BF72" w14:textId="731D4310" w:rsidR="000D6617" w:rsidRDefault="000D6617" w:rsidP="00DB421B">
                  <w:pPr>
                    <w:pStyle w:val="Akapitzlist"/>
                    <w:spacing w:after="0" w:line="240" w:lineRule="auto"/>
                    <w:ind w:left="1769"/>
                    <w:rPr>
                      <w:rFonts w:ascii="Arial" w:hAnsi="Arial" w:cs="Arial"/>
                      <w:sz w:val="20"/>
                      <w:szCs w:val="16"/>
                    </w:rPr>
                  </w:pPr>
                  <w:r>
                    <w:rPr>
                      <w:rFonts w:ascii="Arial" w:hAnsi="Arial" w:cs="Arial"/>
                      <w:sz w:val="20"/>
                      <w:szCs w:val="16"/>
                    </w:rPr>
                    <w:t>-podanie antytoksyny przeciwtężcowej;</w:t>
                  </w:r>
                </w:p>
                <w:p w14:paraId="00073C61" w14:textId="77777777" w:rsidR="00010CD6" w:rsidRPr="00CE78C8" w:rsidRDefault="00010CD6" w:rsidP="00DB421B">
                  <w:pPr>
                    <w:pStyle w:val="Akapitzlist"/>
                    <w:spacing w:after="0" w:line="240" w:lineRule="auto"/>
                    <w:ind w:left="1769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</w:tr>
          </w:tbl>
          <w:p w14:paraId="1E7C56D7" w14:textId="77777777" w:rsidR="00CE78C8" w:rsidRPr="00CE78C8" w:rsidRDefault="00CE78C8" w:rsidP="000B19B2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E78C8">
              <w:rPr>
                <w:rFonts w:ascii="Arial" w:hAnsi="Arial" w:cs="Arial"/>
                <w:sz w:val="20"/>
                <w:szCs w:val="20"/>
              </w:rPr>
              <w:t>Zabiegi ambulatoryjne (zabiegi wykonywane w warunkach ambulatoryjnych przez lekarza lub pielęgniarkę podczas lub po konsultacji lekarskiej):</w:t>
            </w:r>
          </w:p>
          <w:p w14:paraId="231C314D" w14:textId="77777777" w:rsidR="00CE78C8" w:rsidRPr="00C73DB9" w:rsidRDefault="00CE78C8" w:rsidP="000B19B2">
            <w:pPr>
              <w:pStyle w:val="Akapitzlist"/>
              <w:numPr>
                <w:ilvl w:val="1"/>
                <w:numId w:val="21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73DB9">
              <w:rPr>
                <w:rFonts w:ascii="Arial" w:hAnsi="Arial" w:cs="Arial"/>
                <w:sz w:val="20"/>
                <w:szCs w:val="20"/>
              </w:rPr>
              <w:t>alergolog:</w:t>
            </w:r>
          </w:p>
          <w:tbl>
            <w:tblPr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10490"/>
            </w:tblGrid>
            <w:tr w:rsidR="00CE78C8" w:rsidRPr="00CE78C8" w14:paraId="7F23CE99" w14:textId="77777777" w:rsidTr="00CE78C8">
              <w:tc>
                <w:tcPr>
                  <w:tcW w:w="10490" w:type="dxa"/>
                  <w:vAlign w:val="center"/>
                </w:tcPr>
                <w:p w14:paraId="0B9C1D7C" w14:textId="77777777" w:rsidR="00CE78C8" w:rsidRPr="00CE78C8" w:rsidRDefault="00CE78C8" w:rsidP="000B19B2">
                  <w:pPr>
                    <w:pStyle w:val="Akapitzlist"/>
                    <w:numPr>
                      <w:ilvl w:val="0"/>
                      <w:numId w:val="43"/>
                    </w:numPr>
                    <w:spacing w:after="0" w:line="240" w:lineRule="auto"/>
                    <w:ind w:left="1769" w:hanging="425"/>
                    <w:rPr>
                      <w:rFonts w:ascii="Arial" w:hAnsi="Arial" w:cs="Arial"/>
                      <w:sz w:val="20"/>
                      <w:szCs w:val="16"/>
                    </w:rPr>
                  </w:pPr>
                  <w:r w:rsidRPr="00CE78C8">
                    <w:rPr>
                      <w:rFonts w:ascii="Arial" w:hAnsi="Arial" w:cs="Arial"/>
                      <w:sz w:val="20"/>
                      <w:szCs w:val="16"/>
                    </w:rPr>
                    <w:t>testy uczuleniowe z krwi (1 alergen)</w:t>
                  </w:r>
                </w:p>
              </w:tc>
            </w:tr>
            <w:tr w:rsidR="00CE78C8" w:rsidRPr="00CE78C8" w14:paraId="3EE3DB6D" w14:textId="77777777" w:rsidTr="00CE78C8">
              <w:tc>
                <w:tcPr>
                  <w:tcW w:w="10490" w:type="dxa"/>
                  <w:vAlign w:val="center"/>
                </w:tcPr>
                <w:p w14:paraId="1BB9B866" w14:textId="77777777" w:rsidR="00CE78C8" w:rsidRPr="00CE78C8" w:rsidRDefault="00CE78C8" w:rsidP="000B19B2">
                  <w:pPr>
                    <w:pStyle w:val="Akapitzlist"/>
                    <w:numPr>
                      <w:ilvl w:val="0"/>
                      <w:numId w:val="43"/>
                    </w:numPr>
                    <w:spacing w:after="0" w:line="240" w:lineRule="auto"/>
                    <w:ind w:left="1769" w:hanging="425"/>
                    <w:rPr>
                      <w:rFonts w:ascii="Arial" w:hAnsi="Arial" w:cs="Arial"/>
                      <w:sz w:val="20"/>
                      <w:szCs w:val="16"/>
                    </w:rPr>
                  </w:pPr>
                  <w:r w:rsidRPr="00CE78C8">
                    <w:rPr>
                      <w:rFonts w:ascii="Arial" w:hAnsi="Arial" w:cs="Arial"/>
                      <w:sz w:val="20"/>
                      <w:szCs w:val="16"/>
                    </w:rPr>
                    <w:t>testy uczuleniowe z krwi (panel)</w:t>
                  </w:r>
                </w:p>
              </w:tc>
            </w:tr>
          </w:tbl>
          <w:p w14:paraId="4665AB2E" w14:textId="77777777" w:rsidR="00EA3756" w:rsidRPr="00EA3756" w:rsidRDefault="00EA3756" w:rsidP="000B19B2">
            <w:pPr>
              <w:pStyle w:val="Akapitzlist"/>
              <w:numPr>
                <w:ilvl w:val="1"/>
                <w:numId w:val="21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A3756">
              <w:rPr>
                <w:rFonts w:ascii="Arial" w:hAnsi="Arial" w:cs="Arial"/>
                <w:sz w:val="20"/>
                <w:szCs w:val="20"/>
              </w:rPr>
              <w:t>chirurg ogólny:</w:t>
            </w:r>
          </w:p>
          <w:tbl>
            <w:tblPr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10490"/>
            </w:tblGrid>
            <w:tr w:rsidR="00EA3756" w:rsidRPr="00C73DB9" w14:paraId="4A2F74E9" w14:textId="77777777" w:rsidTr="007A2AA1">
              <w:tc>
                <w:tcPr>
                  <w:tcW w:w="10490" w:type="dxa"/>
                </w:tcPr>
                <w:p w14:paraId="4564E199" w14:textId="77777777" w:rsidR="00EA3756" w:rsidRPr="00C73DB9" w:rsidRDefault="00EA3756" w:rsidP="000B19B2">
                  <w:pPr>
                    <w:pStyle w:val="Akapitzlist"/>
                    <w:numPr>
                      <w:ilvl w:val="0"/>
                      <w:numId w:val="17"/>
                    </w:numPr>
                    <w:spacing w:after="0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leczenie owrzodzeń skórnych</w:t>
                  </w:r>
                </w:p>
              </w:tc>
            </w:tr>
            <w:tr w:rsidR="00EA3756" w:rsidRPr="00C73DB9" w14:paraId="678BA24D" w14:textId="77777777" w:rsidTr="007A2AA1">
              <w:tc>
                <w:tcPr>
                  <w:tcW w:w="10490" w:type="dxa"/>
                </w:tcPr>
                <w:p w14:paraId="19A4EFAE" w14:textId="77777777" w:rsidR="00EA3756" w:rsidRPr="00C73DB9" w:rsidRDefault="00EA3756" w:rsidP="000B19B2">
                  <w:pPr>
                    <w:pStyle w:val="Akapitzlist"/>
                    <w:numPr>
                      <w:ilvl w:val="0"/>
                      <w:numId w:val="17"/>
                    </w:numPr>
                    <w:spacing w:after="0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leczenie zanokcicy z wycięciem klinowym paznokcia lub usunięciem płytki paznokciowej</w:t>
                  </w:r>
                </w:p>
              </w:tc>
            </w:tr>
            <w:tr w:rsidR="00EA3756" w:rsidRPr="00C73DB9" w14:paraId="56D8B97D" w14:textId="77777777" w:rsidTr="007A2AA1">
              <w:tc>
                <w:tcPr>
                  <w:tcW w:w="10490" w:type="dxa"/>
                </w:tcPr>
                <w:p w14:paraId="72DE57BC" w14:textId="77777777" w:rsidR="00EA3756" w:rsidRPr="00C73DB9" w:rsidRDefault="00EA3756" w:rsidP="000B19B2">
                  <w:pPr>
                    <w:pStyle w:val="Akapitzlist"/>
                    <w:numPr>
                      <w:ilvl w:val="0"/>
                      <w:numId w:val="17"/>
                    </w:numPr>
                    <w:spacing w:after="0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leczenie zastrzału powierzchniowego</w:t>
                  </w:r>
                </w:p>
              </w:tc>
            </w:tr>
          </w:tbl>
          <w:p w14:paraId="5350C35B" w14:textId="77777777" w:rsidR="00211FF4" w:rsidRPr="00EA3756" w:rsidRDefault="00211FF4" w:rsidP="000B19B2">
            <w:pPr>
              <w:pStyle w:val="Akapitzlist"/>
              <w:numPr>
                <w:ilvl w:val="1"/>
                <w:numId w:val="21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ginekolog</w:t>
            </w:r>
            <w:r w:rsidRPr="00EA3756">
              <w:rPr>
                <w:rFonts w:ascii="Arial" w:hAnsi="Arial" w:cs="Arial"/>
                <w:sz w:val="20"/>
                <w:szCs w:val="20"/>
              </w:rPr>
              <w:t>:</w:t>
            </w:r>
          </w:p>
          <w:tbl>
            <w:tblPr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10490"/>
            </w:tblGrid>
            <w:tr w:rsidR="00211FF4" w:rsidRPr="00C354FC" w14:paraId="6A068B2E" w14:textId="77777777" w:rsidTr="00211FF4">
              <w:tc>
                <w:tcPr>
                  <w:tcW w:w="2409" w:type="dxa"/>
                  <w:vAlign w:val="bottom"/>
                </w:tcPr>
                <w:p w14:paraId="5C6356D2" w14:textId="77777777" w:rsidR="00211FF4" w:rsidRPr="00211FF4" w:rsidRDefault="00211FF4" w:rsidP="000B19B2">
                  <w:pPr>
                    <w:pStyle w:val="Akapitzlist"/>
                    <w:numPr>
                      <w:ilvl w:val="0"/>
                      <w:numId w:val="17"/>
                    </w:numPr>
                    <w:spacing w:after="0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1FF4">
                    <w:rPr>
                      <w:rFonts w:ascii="Arial" w:hAnsi="Arial" w:cs="Arial"/>
                      <w:sz w:val="20"/>
                      <w:szCs w:val="20"/>
                    </w:rPr>
                    <w:t>krioterapia nadżerek</w:t>
                  </w:r>
                </w:p>
              </w:tc>
            </w:tr>
            <w:tr w:rsidR="00211FF4" w:rsidRPr="00C354FC" w14:paraId="2CDBC700" w14:textId="77777777" w:rsidTr="00211FF4">
              <w:tc>
                <w:tcPr>
                  <w:tcW w:w="2409" w:type="dxa"/>
                  <w:vAlign w:val="bottom"/>
                </w:tcPr>
                <w:p w14:paraId="18165C33" w14:textId="77777777" w:rsidR="00211FF4" w:rsidRPr="00211FF4" w:rsidRDefault="00211FF4" w:rsidP="000B19B2">
                  <w:pPr>
                    <w:pStyle w:val="Akapitzlist"/>
                    <w:numPr>
                      <w:ilvl w:val="0"/>
                      <w:numId w:val="17"/>
                    </w:numPr>
                    <w:spacing w:after="0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1FF4">
                    <w:rPr>
                      <w:rFonts w:ascii="Arial" w:hAnsi="Arial" w:cs="Arial"/>
                      <w:sz w:val="20"/>
                      <w:szCs w:val="20"/>
                    </w:rPr>
                    <w:t>elektrokoagulacja szyjki macicy</w:t>
                  </w:r>
                </w:p>
              </w:tc>
            </w:tr>
          </w:tbl>
          <w:p w14:paraId="066E26DE" w14:textId="77777777" w:rsidR="000971C4" w:rsidRPr="00EA3756" w:rsidRDefault="000971C4" w:rsidP="000B19B2">
            <w:pPr>
              <w:pStyle w:val="Akapitzlist"/>
              <w:numPr>
                <w:ilvl w:val="1"/>
                <w:numId w:val="21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laryngolog</w:t>
            </w:r>
            <w:r w:rsidRPr="00EA3756">
              <w:rPr>
                <w:rFonts w:ascii="Arial" w:hAnsi="Arial" w:cs="Arial"/>
                <w:sz w:val="20"/>
                <w:szCs w:val="20"/>
              </w:rPr>
              <w:t>:</w:t>
            </w:r>
          </w:p>
          <w:tbl>
            <w:tblPr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10490"/>
            </w:tblGrid>
            <w:tr w:rsidR="000971C4" w:rsidRPr="00C354FC" w14:paraId="04585FBC" w14:textId="77777777" w:rsidTr="007A2AA1">
              <w:tc>
                <w:tcPr>
                  <w:tcW w:w="2409" w:type="dxa"/>
                  <w:vAlign w:val="bottom"/>
                </w:tcPr>
                <w:p w14:paraId="4AD5BA49" w14:textId="77777777" w:rsidR="000971C4" w:rsidRPr="00211FF4" w:rsidRDefault="000971C4" w:rsidP="000B19B2">
                  <w:pPr>
                    <w:pStyle w:val="Akapitzlist"/>
                    <w:numPr>
                      <w:ilvl w:val="0"/>
                      <w:numId w:val="17"/>
                    </w:numPr>
                    <w:spacing w:after="0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punkcja zatok</w:t>
                  </w:r>
                </w:p>
              </w:tc>
            </w:tr>
          </w:tbl>
          <w:p w14:paraId="4D5D6146" w14:textId="77777777" w:rsidR="000971C4" w:rsidRPr="00EA3756" w:rsidRDefault="000971C4" w:rsidP="000B19B2">
            <w:pPr>
              <w:pStyle w:val="Akapitzlist"/>
              <w:numPr>
                <w:ilvl w:val="1"/>
                <w:numId w:val="21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ortopeda</w:t>
            </w:r>
            <w:r w:rsidRPr="00EA3756">
              <w:rPr>
                <w:rFonts w:ascii="Arial" w:hAnsi="Arial" w:cs="Arial"/>
                <w:sz w:val="20"/>
                <w:szCs w:val="20"/>
              </w:rPr>
              <w:t>:</w:t>
            </w:r>
          </w:p>
          <w:tbl>
            <w:tblPr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10490"/>
            </w:tblGrid>
            <w:tr w:rsidR="000971C4" w:rsidRPr="00C354FC" w14:paraId="784D0285" w14:textId="77777777" w:rsidTr="007A2AA1">
              <w:tc>
                <w:tcPr>
                  <w:tcW w:w="2409" w:type="dxa"/>
                  <w:vAlign w:val="bottom"/>
                </w:tcPr>
                <w:p w14:paraId="12699A31" w14:textId="77777777" w:rsidR="000971C4" w:rsidRPr="00211FF4" w:rsidRDefault="000971C4" w:rsidP="000B19B2">
                  <w:pPr>
                    <w:pStyle w:val="Akapitzlist"/>
                    <w:numPr>
                      <w:ilvl w:val="0"/>
                      <w:numId w:val="17"/>
                    </w:numPr>
                    <w:spacing w:after="0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blokada dostawowa i okołostawowa (lek pacjenta)</w:t>
                  </w:r>
                </w:p>
              </w:tc>
            </w:tr>
          </w:tbl>
          <w:p w14:paraId="3D66956A" w14:textId="77777777" w:rsidR="000971C4" w:rsidRPr="00EA3756" w:rsidRDefault="000971C4" w:rsidP="000B19B2">
            <w:pPr>
              <w:pStyle w:val="Akapitzlist"/>
              <w:numPr>
                <w:ilvl w:val="1"/>
                <w:numId w:val="21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reumatolog</w:t>
            </w:r>
            <w:r w:rsidRPr="00EA3756">
              <w:rPr>
                <w:rFonts w:ascii="Arial" w:hAnsi="Arial" w:cs="Arial"/>
                <w:sz w:val="20"/>
                <w:szCs w:val="20"/>
              </w:rPr>
              <w:t>:</w:t>
            </w:r>
          </w:p>
          <w:tbl>
            <w:tblPr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10490"/>
            </w:tblGrid>
            <w:tr w:rsidR="000971C4" w:rsidRPr="00C354FC" w14:paraId="15718A7F" w14:textId="77777777" w:rsidTr="007A2AA1">
              <w:tc>
                <w:tcPr>
                  <w:tcW w:w="2409" w:type="dxa"/>
                  <w:vAlign w:val="bottom"/>
                </w:tcPr>
                <w:p w14:paraId="237EC8F8" w14:textId="77777777" w:rsidR="000971C4" w:rsidRDefault="000971C4" w:rsidP="000B19B2">
                  <w:pPr>
                    <w:pStyle w:val="Akapitzlist"/>
                    <w:numPr>
                      <w:ilvl w:val="0"/>
                      <w:numId w:val="17"/>
                    </w:numPr>
                    <w:spacing w:after="0"/>
                    <w:ind w:left="1769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iniekcja dostawowa</w:t>
                  </w:r>
                </w:p>
                <w:p w14:paraId="51F0942E" w14:textId="77777777" w:rsidR="000971C4" w:rsidRPr="000971C4" w:rsidRDefault="000971C4" w:rsidP="000971C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971C4" w:rsidRPr="00C354FC" w14:paraId="4AB0FEFE" w14:textId="77777777" w:rsidTr="00FF10D6">
              <w:trPr>
                <w:trHeight w:val="426"/>
              </w:trPr>
              <w:tc>
                <w:tcPr>
                  <w:tcW w:w="2409" w:type="dxa"/>
                  <w:vAlign w:val="bottom"/>
                </w:tcPr>
                <w:p w14:paraId="3FDADF30" w14:textId="77777777" w:rsidR="000971C4" w:rsidRPr="000971C4" w:rsidRDefault="000971C4" w:rsidP="000971C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33325DA" w14:textId="77777777" w:rsidR="000C0016" w:rsidRPr="00C73DB9" w:rsidRDefault="000C0016" w:rsidP="00BC7D3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7F11A1" w14:textId="77777777" w:rsidR="00185CCA" w:rsidRPr="00F93D4A" w:rsidRDefault="00185CCA" w:rsidP="00664E64">
      <w:pPr>
        <w:spacing w:after="120"/>
        <w:jc w:val="both"/>
        <w:rPr>
          <w:rFonts w:ascii="Arial" w:hAnsi="Arial" w:cs="Arial"/>
          <w:sz w:val="20"/>
          <w:szCs w:val="20"/>
        </w:rPr>
      </w:pPr>
    </w:p>
    <w:sectPr w:rsidR="00185CCA" w:rsidRPr="00F93D4A" w:rsidSect="002241CB">
      <w:footerReference w:type="default" r:id="rId10"/>
      <w:pgSz w:w="11906" w:h="16838"/>
      <w:pgMar w:top="720" w:right="720" w:bottom="720" w:left="1276" w:header="708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EFE58" w14:textId="77777777" w:rsidR="00B17EDA" w:rsidRDefault="00B17EDA" w:rsidP="002D7F10">
      <w:pPr>
        <w:spacing w:after="0" w:line="240" w:lineRule="auto"/>
      </w:pPr>
      <w:r>
        <w:separator/>
      </w:r>
    </w:p>
  </w:endnote>
  <w:endnote w:type="continuationSeparator" w:id="0">
    <w:p w14:paraId="132CDAB0" w14:textId="77777777" w:rsidR="00B17EDA" w:rsidRDefault="00B17EDA" w:rsidP="002D7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altName w:val="Century Gothic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2972372"/>
      <w:docPartObj>
        <w:docPartGallery w:val="Page Numbers (Bottom of Page)"/>
        <w:docPartUnique/>
      </w:docPartObj>
    </w:sdtPr>
    <w:sdtContent>
      <w:p w14:paraId="1D10C562" w14:textId="77777777" w:rsidR="00156CDD" w:rsidRDefault="006D7672">
        <w:pPr>
          <w:pStyle w:val="Stopka"/>
          <w:jc w:val="right"/>
        </w:pPr>
        <w:r>
          <w:rPr>
            <w:noProof/>
          </w:rPr>
          <w:fldChar w:fldCharType="begin"/>
        </w:r>
        <w:r w:rsidR="00156CDD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25915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2770F235" w14:textId="77777777" w:rsidR="00156CDD" w:rsidRDefault="00156C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9AECE" w14:textId="77777777" w:rsidR="00B17EDA" w:rsidRDefault="00B17EDA" w:rsidP="002D7F10">
      <w:pPr>
        <w:spacing w:after="0" w:line="240" w:lineRule="auto"/>
      </w:pPr>
      <w:r>
        <w:separator/>
      </w:r>
    </w:p>
  </w:footnote>
  <w:footnote w:type="continuationSeparator" w:id="0">
    <w:p w14:paraId="5C831243" w14:textId="77777777" w:rsidR="00B17EDA" w:rsidRDefault="00B17EDA" w:rsidP="002D7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4065"/>
    <w:multiLevelType w:val="hybridMultilevel"/>
    <w:tmpl w:val="6D7E1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A3F43"/>
    <w:multiLevelType w:val="hybridMultilevel"/>
    <w:tmpl w:val="4EE28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50B29"/>
    <w:multiLevelType w:val="hybridMultilevel"/>
    <w:tmpl w:val="012415A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D3EC6"/>
    <w:multiLevelType w:val="hybridMultilevel"/>
    <w:tmpl w:val="0206E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8405C"/>
    <w:multiLevelType w:val="hybridMultilevel"/>
    <w:tmpl w:val="0F360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527A3"/>
    <w:multiLevelType w:val="hybridMultilevel"/>
    <w:tmpl w:val="C93EC77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0A9408D0"/>
    <w:multiLevelType w:val="hybridMultilevel"/>
    <w:tmpl w:val="ABE04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37D80"/>
    <w:multiLevelType w:val="hybridMultilevel"/>
    <w:tmpl w:val="C08C58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73288"/>
    <w:multiLevelType w:val="hybridMultilevel"/>
    <w:tmpl w:val="150A68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C15A85"/>
    <w:multiLevelType w:val="hybridMultilevel"/>
    <w:tmpl w:val="31D04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C2754"/>
    <w:multiLevelType w:val="hybridMultilevel"/>
    <w:tmpl w:val="725A467E"/>
    <w:lvl w:ilvl="0" w:tplc="DA2EB40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68A7436"/>
    <w:multiLevelType w:val="hybridMultilevel"/>
    <w:tmpl w:val="16AAE3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D0330C"/>
    <w:multiLevelType w:val="hybridMultilevel"/>
    <w:tmpl w:val="2500C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097A43"/>
    <w:multiLevelType w:val="multilevel"/>
    <w:tmpl w:val="448AB3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F542157"/>
    <w:multiLevelType w:val="hybridMultilevel"/>
    <w:tmpl w:val="9A6CA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A12B20"/>
    <w:multiLevelType w:val="hybridMultilevel"/>
    <w:tmpl w:val="68E23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F21837"/>
    <w:multiLevelType w:val="hybridMultilevel"/>
    <w:tmpl w:val="F55C79A0"/>
    <w:lvl w:ilvl="0" w:tplc="0415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1D0665D"/>
    <w:multiLevelType w:val="hybridMultilevel"/>
    <w:tmpl w:val="B388F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6B2144"/>
    <w:multiLevelType w:val="hybridMultilevel"/>
    <w:tmpl w:val="CB5C3EFC"/>
    <w:lvl w:ilvl="0" w:tplc="9EA242D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275D4EF0"/>
    <w:multiLevelType w:val="hybridMultilevel"/>
    <w:tmpl w:val="9E7EE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5C5F4E"/>
    <w:multiLevelType w:val="hybridMultilevel"/>
    <w:tmpl w:val="F47E1776"/>
    <w:lvl w:ilvl="0" w:tplc="A58217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89079E"/>
    <w:multiLevelType w:val="multilevel"/>
    <w:tmpl w:val="46AA7486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01" w:hanging="375"/>
      </w:pPr>
      <w:rPr>
        <w:rFonts w:ascii="Arial" w:eastAsiaTheme="minorHAnsi" w:hAnsi="Arial" w:cs="Aria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BDB298C"/>
    <w:multiLevelType w:val="hybridMultilevel"/>
    <w:tmpl w:val="67A48844"/>
    <w:lvl w:ilvl="0" w:tplc="5106D8A8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FEE6F80"/>
    <w:multiLevelType w:val="multilevel"/>
    <w:tmpl w:val="8B967D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0C66B9D"/>
    <w:multiLevelType w:val="hybridMultilevel"/>
    <w:tmpl w:val="8C5AF6C8"/>
    <w:lvl w:ilvl="0" w:tplc="8806EBE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31AC41A2"/>
    <w:multiLevelType w:val="hybridMultilevel"/>
    <w:tmpl w:val="71A435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350EAA"/>
    <w:multiLevelType w:val="hybridMultilevel"/>
    <w:tmpl w:val="C93EC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D457AC"/>
    <w:multiLevelType w:val="hybridMultilevel"/>
    <w:tmpl w:val="2FD0C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E91493"/>
    <w:multiLevelType w:val="hybridMultilevel"/>
    <w:tmpl w:val="DB140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507FDD"/>
    <w:multiLevelType w:val="multilevel"/>
    <w:tmpl w:val="2FF8ABE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bullet"/>
      <w:lvlText w:val=""/>
      <w:lvlJc w:val="left"/>
      <w:pPr>
        <w:ind w:left="1650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30" w15:restartNumberingAfterBreak="0">
    <w:nsid w:val="3AEE6D82"/>
    <w:multiLevelType w:val="hybridMultilevel"/>
    <w:tmpl w:val="B3C05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967E4B"/>
    <w:multiLevelType w:val="hybridMultilevel"/>
    <w:tmpl w:val="CC160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E50BD1"/>
    <w:multiLevelType w:val="multilevel"/>
    <w:tmpl w:val="409ABA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4328113C"/>
    <w:multiLevelType w:val="multilevel"/>
    <w:tmpl w:val="1554A9BE"/>
    <w:lvl w:ilvl="0">
      <w:start w:val="1"/>
      <w:numFmt w:val="upperRoman"/>
      <w:lvlText w:val="%1."/>
      <w:lvlJc w:val="left"/>
      <w:pPr>
        <w:ind w:left="644" w:hanging="360"/>
      </w:pPr>
      <w:rPr>
        <w:rFonts w:ascii="Arial" w:eastAsiaTheme="minorHAnsi" w:hAnsi="Arial" w:cs="Arial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Arial" w:eastAsiaTheme="minorHAnsi" w:hAnsi="Arial" w:cs="Arial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="Arial" w:eastAsiaTheme="minorHAnsi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77762F8"/>
    <w:multiLevelType w:val="hybridMultilevel"/>
    <w:tmpl w:val="27A2D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72095"/>
    <w:multiLevelType w:val="hybridMultilevel"/>
    <w:tmpl w:val="4D648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B2685A"/>
    <w:multiLevelType w:val="hybridMultilevel"/>
    <w:tmpl w:val="1EE80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9151D8"/>
    <w:multiLevelType w:val="multilevel"/>
    <w:tmpl w:val="374019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Arial" w:eastAsiaTheme="minorHAnsi" w:hAnsi="Arial" w:cs="Arial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5445DE9"/>
    <w:multiLevelType w:val="hybridMultilevel"/>
    <w:tmpl w:val="DB169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5735AE"/>
    <w:multiLevelType w:val="hybridMultilevel"/>
    <w:tmpl w:val="770C7ED2"/>
    <w:lvl w:ilvl="0" w:tplc="96A00A5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D5151B"/>
    <w:multiLevelType w:val="multilevel"/>
    <w:tmpl w:val="C2C6C2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/>
      <w:lvlText w:val="%2."/>
      <w:lvlJc w:val="left"/>
      <w:pPr>
        <w:ind w:left="1211" w:hanging="360"/>
      </w:pPr>
      <w:rPr>
        <w:rFonts w:ascii="Arial" w:eastAsiaTheme="minorHAnsi" w:hAnsi="Arial" w:cs="Arial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41" w15:restartNumberingAfterBreak="0">
    <w:nsid w:val="56CC2A39"/>
    <w:multiLevelType w:val="hybridMultilevel"/>
    <w:tmpl w:val="0E1ED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9D516EE"/>
    <w:multiLevelType w:val="hybridMultilevel"/>
    <w:tmpl w:val="DDDCD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AC78EF"/>
    <w:multiLevelType w:val="hybridMultilevel"/>
    <w:tmpl w:val="CB5C14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E45AF7"/>
    <w:multiLevelType w:val="hybridMultilevel"/>
    <w:tmpl w:val="DFCEA5BA"/>
    <w:lvl w:ilvl="0" w:tplc="10D2C2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5D555A3F"/>
    <w:multiLevelType w:val="hybridMultilevel"/>
    <w:tmpl w:val="F01E5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D7A60E3"/>
    <w:multiLevelType w:val="hybridMultilevel"/>
    <w:tmpl w:val="9F36883E"/>
    <w:lvl w:ilvl="0" w:tplc="E294CEA2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0">
    <w:nsid w:val="69F642E0"/>
    <w:multiLevelType w:val="hybridMultilevel"/>
    <w:tmpl w:val="B608C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5D3049"/>
    <w:multiLevelType w:val="hybridMultilevel"/>
    <w:tmpl w:val="E80833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284784F"/>
    <w:multiLevelType w:val="multilevel"/>
    <w:tmpl w:val="BF720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" w:eastAsiaTheme="minorHAnsi" w:hAnsi="Arial" w:cs="Arial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73891BF5"/>
    <w:multiLevelType w:val="hybridMultilevel"/>
    <w:tmpl w:val="4954B4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7483103A"/>
    <w:multiLevelType w:val="hybridMultilevel"/>
    <w:tmpl w:val="7D34C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587716"/>
    <w:multiLevelType w:val="hybridMultilevel"/>
    <w:tmpl w:val="D12E8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D876A8A"/>
    <w:multiLevelType w:val="hybridMultilevel"/>
    <w:tmpl w:val="9DC294A2"/>
    <w:lvl w:ilvl="0" w:tplc="FD4CD46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7F9379A2"/>
    <w:multiLevelType w:val="hybridMultilevel"/>
    <w:tmpl w:val="3D5E9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1750">
    <w:abstractNumId w:val="31"/>
  </w:num>
  <w:num w:numId="2" w16cid:durableId="1266690265">
    <w:abstractNumId w:val="11"/>
  </w:num>
  <w:num w:numId="3" w16cid:durableId="882139003">
    <w:abstractNumId w:val="30"/>
  </w:num>
  <w:num w:numId="4" w16cid:durableId="1271820782">
    <w:abstractNumId w:val="15"/>
  </w:num>
  <w:num w:numId="5" w16cid:durableId="1656570559">
    <w:abstractNumId w:val="38"/>
  </w:num>
  <w:num w:numId="6" w16cid:durableId="123500984">
    <w:abstractNumId w:val="12"/>
  </w:num>
  <w:num w:numId="7" w16cid:durableId="641544630">
    <w:abstractNumId w:val="28"/>
  </w:num>
  <w:num w:numId="8" w16cid:durableId="701327741">
    <w:abstractNumId w:val="17"/>
  </w:num>
  <w:num w:numId="9" w16cid:durableId="2119060216">
    <w:abstractNumId w:val="45"/>
  </w:num>
  <w:num w:numId="10" w16cid:durableId="1242905641">
    <w:abstractNumId w:val="3"/>
  </w:num>
  <w:num w:numId="11" w16cid:durableId="757213108">
    <w:abstractNumId w:val="42"/>
  </w:num>
  <w:num w:numId="12" w16cid:durableId="1183013994">
    <w:abstractNumId w:val="6"/>
  </w:num>
  <w:num w:numId="13" w16cid:durableId="1607688694">
    <w:abstractNumId w:val="36"/>
  </w:num>
  <w:num w:numId="14" w16cid:durableId="826631256">
    <w:abstractNumId w:val="34"/>
  </w:num>
  <w:num w:numId="15" w16cid:durableId="271934427">
    <w:abstractNumId w:val="41"/>
  </w:num>
  <w:num w:numId="16" w16cid:durableId="72092394">
    <w:abstractNumId w:val="0"/>
  </w:num>
  <w:num w:numId="17" w16cid:durableId="1292974600">
    <w:abstractNumId w:val="52"/>
  </w:num>
  <w:num w:numId="18" w16cid:durableId="1013649097">
    <w:abstractNumId w:val="1"/>
  </w:num>
  <w:num w:numId="19" w16cid:durableId="1252549464">
    <w:abstractNumId w:val="7"/>
  </w:num>
  <w:num w:numId="20" w16cid:durableId="1560360972">
    <w:abstractNumId w:val="51"/>
  </w:num>
  <w:num w:numId="21" w16cid:durableId="1797724043">
    <w:abstractNumId w:val="33"/>
  </w:num>
  <w:num w:numId="22" w16cid:durableId="596250461">
    <w:abstractNumId w:val="29"/>
  </w:num>
  <w:num w:numId="23" w16cid:durableId="235868948">
    <w:abstractNumId w:val="13"/>
  </w:num>
  <w:num w:numId="24" w16cid:durableId="1960794583">
    <w:abstractNumId w:val="35"/>
  </w:num>
  <w:num w:numId="25" w16cid:durableId="502283524">
    <w:abstractNumId w:val="40"/>
  </w:num>
  <w:num w:numId="26" w16cid:durableId="598370976">
    <w:abstractNumId w:val="20"/>
  </w:num>
  <w:num w:numId="27" w16cid:durableId="805241570">
    <w:abstractNumId w:val="5"/>
  </w:num>
  <w:num w:numId="28" w16cid:durableId="1406226706">
    <w:abstractNumId w:val="23"/>
  </w:num>
  <w:num w:numId="29" w16cid:durableId="1527787979">
    <w:abstractNumId w:val="26"/>
  </w:num>
  <w:num w:numId="30" w16cid:durableId="1329167981">
    <w:abstractNumId w:val="14"/>
  </w:num>
  <w:num w:numId="31" w16cid:durableId="918833693">
    <w:abstractNumId w:val="39"/>
  </w:num>
  <w:num w:numId="32" w16cid:durableId="1628970204">
    <w:abstractNumId w:val="37"/>
  </w:num>
  <w:num w:numId="33" w16cid:durableId="221985673">
    <w:abstractNumId w:val="49"/>
  </w:num>
  <w:num w:numId="34" w16cid:durableId="1061101385">
    <w:abstractNumId w:val="2"/>
  </w:num>
  <w:num w:numId="35" w16cid:durableId="305820996">
    <w:abstractNumId w:val="8"/>
  </w:num>
  <w:num w:numId="36" w16cid:durableId="1423919441">
    <w:abstractNumId w:val="44"/>
  </w:num>
  <w:num w:numId="37" w16cid:durableId="243533652">
    <w:abstractNumId w:val="9"/>
  </w:num>
  <w:num w:numId="38" w16cid:durableId="389116501">
    <w:abstractNumId w:val="18"/>
  </w:num>
  <w:num w:numId="39" w16cid:durableId="1746491078">
    <w:abstractNumId w:val="21"/>
  </w:num>
  <w:num w:numId="40" w16cid:durableId="1353650575">
    <w:abstractNumId w:val="50"/>
  </w:num>
  <w:num w:numId="41" w16cid:durableId="398748567">
    <w:abstractNumId w:val="19"/>
  </w:num>
  <w:num w:numId="42" w16cid:durableId="539241947">
    <w:abstractNumId w:val="48"/>
  </w:num>
  <w:num w:numId="43" w16cid:durableId="163134842">
    <w:abstractNumId w:val="47"/>
  </w:num>
  <w:num w:numId="44" w16cid:durableId="1344552262">
    <w:abstractNumId w:val="25"/>
  </w:num>
  <w:num w:numId="45" w16cid:durableId="221332196">
    <w:abstractNumId w:val="10"/>
  </w:num>
  <w:num w:numId="46" w16cid:durableId="376274584">
    <w:abstractNumId w:val="32"/>
  </w:num>
  <w:num w:numId="47" w16cid:durableId="661007445">
    <w:abstractNumId w:val="27"/>
  </w:num>
  <w:num w:numId="48" w16cid:durableId="995760589">
    <w:abstractNumId w:val="22"/>
  </w:num>
  <w:num w:numId="49" w16cid:durableId="1351492823">
    <w:abstractNumId w:val="4"/>
  </w:num>
  <w:num w:numId="50" w16cid:durableId="1559634111">
    <w:abstractNumId w:val="53"/>
  </w:num>
  <w:num w:numId="51" w16cid:durableId="438331756">
    <w:abstractNumId w:val="16"/>
  </w:num>
  <w:num w:numId="52" w16cid:durableId="1401752439">
    <w:abstractNumId w:val="24"/>
  </w:num>
  <w:num w:numId="53" w16cid:durableId="4481977">
    <w:abstractNumId w:val="46"/>
  </w:num>
  <w:num w:numId="54" w16cid:durableId="1973948382">
    <w:abstractNumId w:val="54"/>
  </w:num>
  <w:num w:numId="55" w16cid:durableId="1894584290">
    <w:abstractNumId w:val="4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337"/>
    <w:rsid w:val="0000222B"/>
    <w:rsid w:val="00010CD6"/>
    <w:rsid w:val="00014D86"/>
    <w:rsid w:val="00017F43"/>
    <w:rsid w:val="000231E8"/>
    <w:rsid w:val="000326F5"/>
    <w:rsid w:val="00040D6E"/>
    <w:rsid w:val="00044D43"/>
    <w:rsid w:val="000457CF"/>
    <w:rsid w:val="00052DF7"/>
    <w:rsid w:val="000544D1"/>
    <w:rsid w:val="00061DA3"/>
    <w:rsid w:val="00070CF6"/>
    <w:rsid w:val="0007208E"/>
    <w:rsid w:val="0008243E"/>
    <w:rsid w:val="00082904"/>
    <w:rsid w:val="000851E5"/>
    <w:rsid w:val="00086DF5"/>
    <w:rsid w:val="00093E26"/>
    <w:rsid w:val="0009701F"/>
    <w:rsid w:val="000971C4"/>
    <w:rsid w:val="000A53C5"/>
    <w:rsid w:val="000B0024"/>
    <w:rsid w:val="000B19B2"/>
    <w:rsid w:val="000B5B2D"/>
    <w:rsid w:val="000C0016"/>
    <w:rsid w:val="000C0C9D"/>
    <w:rsid w:val="000C1EF9"/>
    <w:rsid w:val="000C3C16"/>
    <w:rsid w:val="000D0288"/>
    <w:rsid w:val="000D0DB6"/>
    <w:rsid w:val="000D6617"/>
    <w:rsid w:val="000E176B"/>
    <w:rsid w:val="000E31CE"/>
    <w:rsid w:val="000F1797"/>
    <w:rsid w:val="00104472"/>
    <w:rsid w:val="00112E07"/>
    <w:rsid w:val="00114272"/>
    <w:rsid w:val="001147D0"/>
    <w:rsid w:val="001158C6"/>
    <w:rsid w:val="001233EE"/>
    <w:rsid w:val="001243CE"/>
    <w:rsid w:val="00127671"/>
    <w:rsid w:val="00127C0C"/>
    <w:rsid w:val="00130EA3"/>
    <w:rsid w:val="001351D4"/>
    <w:rsid w:val="0013630C"/>
    <w:rsid w:val="00141617"/>
    <w:rsid w:val="00156CDD"/>
    <w:rsid w:val="00160772"/>
    <w:rsid w:val="00167935"/>
    <w:rsid w:val="00180EB0"/>
    <w:rsid w:val="00185CCA"/>
    <w:rsid w:val="00190BF0"/>
    <w:rsid w:val="00192519"/>
    <w:rsid w:val="00194BE6"/>
    <w:rsid w:val="00194CBF"/>
    <w:rsid w:val="0019769F"/>
    <w:rsid w:val="001A0CF5"/>
    <w:rsid w:val="001A17AE"/>
    <w:rsid w:val="001B116F"/>
    <w:rsid w:val="001C5F85"/>
    <w:rsid w:val="001D2CBA"/>
    <w:rsid w:val="001D722F"/>
    <w:rsid w:val="001E0754"/>
    <w:rsid w:val="001E10A8"/>
    <w:rsid w:val="001E23EF"/>
    <w:rsid w:val="001E4D15"/>
    <w:rsid w:val="001E62B4"/>
    <w:rsid w:val="001F2A6E"/>
    <w:rsid w:val="00202BEE"/>
    <w:rsid w:val="002037AD"/>
    <w:rsid w:val="00205823"/>
    <w:rsid w:val="00211FF4"/>
    <w:rsid w:val="0021219A"/>
    <w:rsid w:val="00212727"/>
    <w:rsid w:val="00214F2F"/>
    <w:rsid w:val="00216548"/>
    <w:rsid w:val="00216EA8"/>
    <w:rsid w:val="002201C2"/>
    <w:rsid w:val="00220270"/>
    <w:rsid w:val="002241CB"/>
    <w:rsid w:val="002253B9"/>
    <w:rsid w:val="00230E68"/>
    <w:rsid w:val="00236EAE"/>
    <w:rsid w:val="002516C2"/>
    <w:rsid w:val="002574A8"/>
    <w:rsid w:val="00266B15"/>
    <w:rsid w:val="00267C57"/>
    <w:rsid w:val="00272FB9"/>
    <w:rsid w:val="00284DC2"/>
    <w:rsid w:val="002859FF"/>
    <w:rsid w:val="0028646A"/>
    <w:rsid w:val="00287426"/>
    <w:rsid w:val="00287753"/>
    <w:rsid w:val="002A0073"/>
    <w:rsid w:val="002A2951"/>
    <w:rsid w:val="002B03A4"/>
    <w:rsid w:val="002B4E4B"/>
    <w:rsid w:val="002B6CAE"/>
    <w:rsid w:val="002B6E1D"/>
    <w:rsid w:val="002C2C7A"/>
    <w:rsid w:val="002C4C1D"/>
    <w:rsid w:val="002D4D5F"/>
    <w:rsid w:val="002D7F10"/>
    <w:rsid w:val="002F2302"/>
    <w:rsid w:val="00307BF3"/>
    <w:rsid w:val="00311407"/>
    <w:rsid w:val="00311F07"/>
    <w:rsid w:val="00316FEA"/>
    <w:rsid w:val="00317EB0"/>
    <w:rsid w:val="0032136D"/>
    <w:rsid w:val="00323C8B"/>
    <w:rsid w:val="003340E8"/>
    <w:rsid w:val="00335F14"/>
    <w:rsid w:val="00340A1C"/>
    <w:rsid w:val="0036176D"/>
    <w:rsid w:val="00364637"/>
    <w:rsid w:val="00367EF6"/>
    <w:rsid w:val="00371015"/>
    <w:rsid w:val="0038425B"/>
    <w:rsid w:val="00390334"/>
    <w:rsid w:val="00393D82"/>
    <w:rsid w:val="00394EB0"/>
    <w:rsid w:val="00395086"/>
    <w:rsid w:val="00395DE7"/>
    <w:rsid w:val="003A17A3"/>
    <w:rsid w:val="003A3851"/>
    <w:rsid w:val="003A6528"/>
    <w:rsid w:val="003B19EB"/>
    <w:rsid w:val="003B46FA"/>
    <w:rsid w:val="003B4B8D"/>
    <w:rsid w:val="003C1867"/>
    <w:rsid w:val="003C1920"/>
    <w:rsid w:val="003C7FB7"/>
    <w:rsid w:val="003D02D5"/>
    <w:rsid w:val="003D5624"/>
    <w:rsid w:val="003D5885"/>
    <w:rsid w:val="003D5F0F"/>
    <w:rsid w:val="003D7D86"/>
    <w:rsid w:val="003E244C"/>
    <w:rsid w:val="003F6461"/>
    <w:rsid w:val="003F7E77"/>
    <w:rsid w:val="00402BF3"/>
    <w:rsid w:val="004030B1"/>
    <w:rsid w:val="004131ED"/>
    <w:rsid w:val="004172E0"/>
    <w:rsid w:val="004243B2"/>
    <w:rsid w:val="00433001"/>
    <w:rsid w:val="00440333"/>
    <w:rsid w:val="004421CB"/>
    <w:rsid w:val="00445025"/>
    <w:rsid w:val="004460D5"/>
    <w:rsid w:val="00446B07"/>
    <w:rsid w:val="00453449"/>
    <w:rsid w:val="00454B2E"/>
    <w:rsid w:val="00456725"/>
    <w:rsid w:val="00463E95"/>
    <w:rsid w:val="00465532"/>
    <w:rsid w:val="00470AAE"/>
    <w:rsid w:val="00473D0F"/>
    <w:rsid w:val="00476222"/>
    <w:rsid w:val="004802AE"/>
    <w:rsid w:val="0048691D"/>
    <w:rsid w:val="004A0FF2"/>
    <w:rsid w:val="004A1E29"/>
    <w:rsid w:val="004B0529"/>
    <w:rsid w:val="004B09D2"/>
    <w:rsid w:val="004B0A3A"/>
    <w:rsid w:val="004B1D7A"/>
    <w:rsid w:val="004B7170"/>
    <w:rsid w:val="004C183B"/>
    <w:rsid w:val="004C1A65"/>
    <w:rsid w:val="004C2BAC"/>
    <w:rsid w:val="004D0FB2"/>
    <w:rsid w:val="004D1A15"/>
    <w:rsid w:val="004D35DB"/>
    <w:rsid w:val="004D534E"/>
    <w:rsid w:val="004F4279"/>
    <w:rsid w:val="004F4B96"/>
    <w:rsid w:val="00500163"/>
    <w:rsid w:val="0050180B"/>
    <w:rsid w:val="00502247"/>
    <w:rsid w:val="00502AFB"/>
    <w:rsid w:val="00502DAC"/>
    <w:rsid w:val="00503DB7"/>
    <w:rsid w:val="00510D0C"/>
    <w:rsid w:val="00520B79"/>
    <w:rsid w:val="005251A2"/>
    <w:rsid w:val="00526FE3"/>
    <w:rsid w:val="0053411A"/>
    <w:rsid w:val="00537EE9"/>
    <w:rsid w:val="00537FD5"/>
    <w:rsid w:val="00544CD3"/>
    <w:rsid w:val="00546FD1"/>
    <w:rsid w:val="00547406"/>
    <w:rsid w:val="00550860"/>
    <w:rsid w:val="00553429"/>
    <w:rsid w:val="00553A4A"/>
    <w:rsid w:val="00554B4E"/>
    <w:rsid w:val="00556CA4"/>
    <w:rsid w:val="005579CC"/>
    <w:rsid w:val="00563D33"/>
    <w:rsid w:val="00565ADA"/>
    <w:rsid w:val="005719CD"/>
    <w:rsid w:val="00573DF1"/>
    <w:rsid w:val="00577CB1"/>
    <w:rsid w:val="0058062C"/>
    <w:rsid w:val="005809DB"/>
    <w:rsid w:val="00580C44"/>
    <w:rsid w:val="00583EFE"/>
    <w:rsid w:val="0058683F"/>
    <w:rsid w:val="005902C2"/>
    <w:rsid w:val="0059089F"/>
    <w:rsid w:val="005A5909"/>
    <w:rsid w:val="005A6030"/>
    <w:rsid w:val="005B1A17"/>
    <w:rsid w:val="005D194F"/>
    <w:rsid w:val="005D490C"/>
    <w:rsid w:val="005D4D50"/>
    <w:rsid w:val="005D6573"/>
    <w:rsid w:val="005D7FFC"/>
    <w:rsid w:val="005E3201"/>
    <w:rsid w:val="005E50D7"/>
    <w:rsid w:val="005F091A"/>
    <w:rsid w:val="005F6789"/>
    <w:rsid w:val="0060156E"/>
    <w:rsid w:val="00610808"/>
    <w:rsid w:val="00610C04"/>
    <w:rsid w:val="0061162B"/>
    <w:rsid w:val="00612A30"/>
    <w:rsid w:val="006153E8"/>
    <w:rsid w:val="00615734"/>
    <w:rsid w:val="00616B41"/>
    <w:rsid w:val="0062113C"/>
    <w:rsid w:val="0062115D"/>
    <w:rsid w:val="00622B4C"/>
    <w:rsid w:val="0063428D"/>
    <w:rsid w:val="00636D14"/>
    <w:rsid w:val="006464E0"/>
    <w:rsid w:val="00654070"/>
    <w:rsid w:val="00657C73"/>
    <w:rsid w:val="00660A97"/>
    <w:rsid w:val="0066393C"/>
    <w:rsid w:val="00664E64"/>
    <w:rsid w:val="0066713F"/>
    <w:rsid w:val="00673635"/>
    <w:rsid w:val="0067397D"/>
    <w:rsid w:val="006829CD"/>
    <w:rsid w:val="00686E65"/>
    <w:rsid w:val="00694617"/>
    <w:rsid w:val="0069527B"/>
    <w:rsid w:val="00695887"/>
    <w:rsid w:val="006960C5"/>
    <w:rsid w:val="00697C82"/>
    <w:rsid w:val="006A6C3E"/>
    <w:rsid w:val="006B04CD"/>
    <w:rsid w:val="006C2A17"/>
    <w:rsid w:val="006C6001"/>
    <w:rsid w:val="006D31C1"/>
    <w:rsid w:val="006D737A"/>
    <w:rsid w:val="006D7672"/>
    <w:rsid w:val="006E4953"/>
    <w:rsid w:val="006E6EAB"/>
    <w:rsid w:val="006F1C81"/>
    <w:rsid w:val="006F1D6A"/>
    <w:rsid w:val="006F2FFF"/>
    <w:rsid w:val="006F512A"/>
    <w:rsid w:val="00701E7A"/>
    <w:rsid w:val="007050C9"/>
    <w:rsid w:val="00706669"/>
    <w:rsid w:val="007142A8"/>
    <w:rsid w:val="00730493"/>
    <w:rsid w:val="007352C8"/>
    <w:rsid w:val="007429F8"/>
    <w:rsid w:val="007515CD"/>
    <w:rsid w:val="00753D88"/>
    <w:rsid w:val="0075571D"/>
    <w:rsid w:val="007571AA"/>
    <w:rsid w:val="00762270"/>
    <w:rsid w:val="00763A60"/>
    <w:rsid w:val="007713F0"/>
    <w:rsid w:val="00777EC2"/>
    <w:rsid w:val="0078299F"/>
    <w:rsid w:val="007A15A3"/>
    <w:rsid w:val="007A2AA1"/>
    <w:rsid w:val="007A338D"/>
    <w:rsid w:val="007A4E31"/>
    <w:rsid w:val="007B2066"/>
    <w:rsid w:val="007B267A"/>
    <w:rsid w:val="007B2DDF"/>
    <w:rsid w:val="007B7C9D"/>
    <w:rsid w:val="007C4FE1"/>
    <w:rsid w:val="007C69E3"/>
    <w:rsid w:val="007C73E3"/>
    <w:rsid w:val="007D0416"/>
    <w:rsid w:val="007D12B3"/>
    <w:rsid w:val="007D187E"/>
    <w:rsid w:val="007D2E91"/>
    <w:rsid w:val="007D4247"/>
    <w:rsid w:val="007D45C0"/>
    <w:rsid w:val="007D72F3"/>
    <w:rsid w:val="007D7467"/>
    <w:rsid w:val="007E7593"/>
    <w:rsid w:val="007E7E73"/>
    <w:rsid w:val="007F54E4"/>
    <w:rsid w:val="007F5ACB"/>
    <w:rsid w:val="008011FA"/>
    <w:rsid w:val="00806196"/>
    <w:rsid w:val="008072B3"/>
    <w:rsid w:val="008072B7"/>
    <w:rsid w:val="00807B04"/>
    <w:rsid w:val="008118A6"/>
    <w:rsid w:val="00811CE3"/>
    <w:rsid w:val="008144DB"/>
    <w:rsid w:val="00814C89"/>
    <w:rsid w:val="008151F7"/>
    <w:rsid w:val="00822BE2"/>
    <w:rsid w:val="00823E87"/>
    <w:rsid w:val="00825916"/>
    <w:rsid w:val="008420A4"/>
    <w:rsid w:val="00843555"/>
    <w:rsid w:val="00870E34"/>
    <w:rsid w:val="008733C8"/>
    <w:rsid w:val="008745C5"/>
    <w:rsid w:val="008911A9"/>
    <w:rsid w:val="00894D5B"/>
    <w:rsid w:val="008A0C1C"/>
    <w:rsid w:val="008A24BC"/>
    <w:rsid w:val="008A25DD"/>
    <w:rsid w:val="008A2C57"/>
    <w:rsid w:val="008A7546"/>
    <w:rsid w:val="008C0B4F"/>
    <w:rsid w:val="008C4527"/>
    <w:rsid w:val="008D1254"/>
    <w:rsid w:val="008D1271"/>
    <w:rsid w:val="008D222A"/>
    <w:rsid w:val="008E1497"/>
    <w:rsid w:val="008E1C31"/>
    <w:rsid w:val="008E7FA0"/>
    <w:rsid w:val="008F25CA"/>
    <w:rsid w:val="0090241F"/>
    <w:rsid w:val="00902E4F"/>
    <w:rsid w:val="009058D4"/>
    <w:rsid w:val="009129D7"/>
    <w:rsid w:val="00927890"/>
    <w:rsid w:val="00931E1B"/>
    <w:rsid w:val="009320D8"/>
    <w:rsid w:val="00947082"/>
    <w:rsid w:val="00952306"/>
    <w:rsid w:val="00972837"/>
    <w:rsid w:val="00976DBB"/>
    <w:rsid w:val="009815A6"/>
    <w:rsid w:val="009827F1"/>
    <w:rsid w:val="00985413"/>
    <w:rsid w:val="009914C3"/>
    <w:rsid w:val="009A0F13"/>
    <w:rsid w:val="009B0AD8"/>
    <w:rsid w:val="009B4B92"/>
    <w:rsid w:val="009B6D7A"/>
    <w:rsid w:val="009C3ACD"/>
    <w:rsid w:val="009C3D9B"/>
    <w:rsid w:val="009D67A5"/>
    <w:rsid w:val="009D784A"/>
    <w:rsid w:val="009E48A4"/>
    <w:rsid w:val="009F1D80"/>
    <w:rsid w:val="009F4C13"/>
    <w:rsid w:val="009F4DC7"/>
    <w:rsid w:val="009F62AD"/>
    <w:rsid w:val="00A01126"/>
    <w:rsid w:val="00A062D4"/>
    <w:rsid w:val="00A16001"/>
    <w:rsid w:val="00A2164D"/>
    <w:rsid w:val="00A25915"/>
    <w:rsid w:val="00A311CF"/>
    <w:rsid w:val="00A34F66"/>
    <w:rsid w:val="00A34F79"/>
    <w:rsid w:val="00A43868"/>
    <w:rsid w:val="00A44537"/>
    <w:rsid w:val="00A456DB"/>
    <w:rsid w:val="00A56ECB"/>
    <w:rsid w:val="00A6268A"/>
    <w:rsid w:val="00A71DC2"/>
    <w:rsid w:val="00A821FB"/>
    <w:rsid w:val="00A823E4"/>
    <w:rsid w:val="00A851F9"/>
    <w:rsid w:val="00A91074"/>
    <w:rsid w:val="00A933A1"/>
    <w:rsid w:val="00AB2E43"/>
    <w:rsid w:val="00AC1978"/>
    <w:rsid w:val="00AC1F03"/>
    <w:rsid w:val="00AC593D"/>
    <w:rsid w:val="00AD11BB"/>
    <w:rsid w:val="00AD23AA"/>
    <w:rsid w:val="00AD4D2F"/>
    <w:rsid w:val="00AD69F2"/>
    <w:rsid w:val="00AF1A55"/>
    <w:rsid w:val="00AF2337"/>
    <w:rsid w:val="00B044A6"/>
    <w:rsid w:val="00B0481C"/>
    <w:rsid w:val="00B10255"/>
    <w:rsid w:val="00B10B5D"/>
    <w:rsid w:val="00B14815"/>
    <w:rsid w:val="00B15890"/>
    <w:rsid w:val="00B17EDA"/>
    <w:rsid w:val="00B2399F"/>
    <w:rsid w:val="00B332F4"/>
    <w:rsid w:val="00B33895"/>
    <w:rsid w:val="00B374EE"/>
    <w:rsid w:val="00B42622"/>
    <w:rsid w:val="00B50294"/>
    <w:rsid w:val="00B55F6A"/>
    <w:rsid w:val="00B65B87"/>
    <w:rsid w:val="00B7269C"/>
    <w:rsid w:val="00B76243"/>
    <w:rsid w:val="00B83871"/>
    <w:rsid w:val="00B851CA"/>
    <w:rsid w:val="00B946D3"/>
    <w:rsid w:val="00B96E97"/>
    <w:rsid w:val="00BA6F17"/>
    <w:rsid w:val="00BB388E"/>
    <w:rsid w:val="00BC7D3B"/>
    <w:rsid w:val="00BE17C2"/>
    <w:rsid w:val="00BE45A1"/>
    <w:rsid w:val="00BF6675"/>
    <w:rsid w:val="00BF6AC9"/>
    <w:rsid w:val="00C006AB"/>
    <w:rsid w:val="00C020B0"/>
    <w:rsid w:val="00C020F4"/>
    <w:rsid w:val="00C05118"/>
    <w:rsid w:val="00C13D3A"/>
    <w:rsid w:val="00C163EA"/>
    <w:rsid w:val="00C249DA"/>
    <w:rsid w:val="00C34858"/>
    <w:rsid w:val="00C40952"/>
    <w:rsid w:val="00C445C6"/>
    <w:rsid w:val="00C458B4"/>
    <w:rsid w:val="00C47423"/>
    <w:rsid w:val="00C513F3"/>
    <w:rsid w:val="00C523C2"/>
    <w:rsid w:val="00C570A2"/>
    <w:rsid w:val="00C733ED"/>
    <w:rsid w:val="00C73DB9"/>
    <w:rsid w:val="00C76FC8"/>
    <w:rsid w:val="00C77E1C"/>
    <w:rsid w:val="00C81C18"/>
    <w:rsid w:val="00C83342"/>
    <w:rsid w:val="00C833A0"/>
    <w:rsid w:val="00C83924"/>
    <w:rsid w:val="00C85E01"/>
    <w:rsid w:val="00C870C6"/>
    <w:rsid w:val="00C8777F"/>
    <w:rsid w:val="00C879A4"/>
    <w:rsid w:val="00C92A33"/>
    <w:rsid w:val="00CA16A3"/>
    <w:rsid w:val="00CA2BCF"/>
    <w:rsid w:val="00CA2F11"/>
    <w:rsid w:val="00CA4BC7"/>
    <w:rsid w:val="00CA75AE"/>
    <w:rsid w:val="00CB5010"/>
    <w:rsid w:val="00CC0035"/>
    <w:rsid w:val="00CC154B"/>
    <w:rsid w:val="00CC18D0"/>
    <w:rsid w:val="00CD6315"/>
    <w:rsid w:val="00CD721E"/>
    <w:rsid w:val="00CE0293"/>
    <w:rsid w:val="00CE6604"/>
    <w:rsid w:val="00CE696C"/>
    <w:rsid w:val="00CE6B9C"/>
    <w:rsid w:val="00CE6BA6"/>
    <w:rsid w:val="00CE78C8"/>
    <w:rsid w:val="00CF5552"/>
    <w:rsid w:val="00CF700D"/>
    <w:rsid w:val="00D10265"/>
    <w:rsid w:val="00D140D8"/>
    <w:rsid w:val="00D14AF7"/>
    <w:rsid w:val="00D17C13"/>
    <w:rsid w:val="00D357E0"/>
    <w:rsid w:val="00D450C8"/>
    <w:rsid w:val="00D46563"/>
    <w:rsid w:val="00D531AB"/>
    <w:rsid w:val="00D54FB9"/>
    <w:rsid w:val="00D57632"/>
    <w:rsid w:val="00D62978"/>
    <w:rsid w:val="00D6395C"/>
    <w:rsid w:val="00D63D65"/>
    <w:rsid w:val="00D757BC"/>
    <w:rsid w:val="00D76371"/>
    <w:rsid w:val="00D85639"/>
    <w:rsid w:val="00D85924"/>
    <w:rsid w:val="00D90CBB"/>
    <w:rsid w:val="00D96DBD"/>
    <w:rsid w:val="00DA05C6"/>
    <w:rsid w:val="00DA7549"/>
    <w:rsid w:val="00DA7776"/>
    <w:rsid w:val="00DB00BC"/>
    <w:rsid w:val="00DB1A28"/>
    <w:rsid w:val="00DB421B"/>
    <w:rsid w:val="00DB7E21"/>
    <w:rsid w:val="00DC5BD9"/>
    <w:rsid w:val="00DD5EA5"/>
    <w:rsid w:val="00DE00D8"/>
    <w:rsid w:val="00DE1AF0"/>
    <w:rsid w:val="00DE7279"/>
    <w:rsid w:val="00DF2EB1"/>
    <w:rsid w:val="00DF5C02"/>
    <w:rsid w:val="00DF5E77"/>
    <w:rsid w:val="00E00827"/>
    <w:rsid w:val="00E00B75"/>
    <w:rsid w:val="00E00D34"/>
    <w:rsid w:val="00E0479A"/>
    <w:rsid w:val="00E10D44"/>
    <w:rsid w:val="00E222F3"/>
    <w:rsid w:val="00E255E7"/>
    <w:rsid w:val="00E31205"/>
    <w:rsid w:val="00E3407D"/>
    <w:rsid w:val="00E4440A"/>
    <w:rsid w:val="00E556E9"/>
    <w:rsid w:val="00E6241A"/>
    <w:rsid w:val="00E70158"/>
    <w:rsid w:val="00E71DD9"/>
    <w:rsid w:val="00E77D6D"/>
    <w:rsid w:val="00E86681"/>
    <w:rsid w:val="00E90143"/>
    <w:rsid w:val="00E90BF7"/>
    <w:rsid w:val="00E96442"/>
    <w:rsid w:val="00EA3756"/>
    <w:rsid w:val="00EA4A8D"/>
    <w:rsid w:val="00EA616B"/>
    <w:rsid w:val="00EA74EA"/>
    <w:rsid w:val="00EC732E"/>
    <w:rsid w:val="00EC7D48"/>
    <w:rsid w:val="00ED14F8"/>
    <w:rsid w:val="00ED1740"/>
    <w:rsid w:val="00EE20D4"/>
    <w:rsid w:val="00EE2A53"/>
    <w:rsid w:val="00EE3AA8"/>
    <w:rsid w:val="00EE5947"/>
    <w:rsid w:val="00EF1BC9"/>
    <w:rsid w:val="00EF2D92"/>
    <w:rsid w:val="00EF361E"/>
    <w:rsid w:val="00EF37D4"/>
    <w:rsid w:val="00F050EF"/>
    <w:rsid w:val="00F05426"/>
    <w:rsid w:val="00F23806"/>
    <w:rsid w:val="00F24A2D"/>
    <w:rsid w:val="00F2777C"/>
    <w:rsid w:val="00F3053A"/>
    <w:rsid w:val="00F32AF8"/>
    <w:rsid w:val="00F37B9C"/>
    <w:rsid w:val="00F4131D"/>
    <w:rsid w:val="00F437C9"/>
    <w:rsid w:val="00F43C48"/>
    <w:rsid w:val="00F573EC"/>
    <w:rsid w:val="00F6288B"/>
    <w:rsid w:val="00F72CE9"/>
    <w:rsid w:val="00F74C59"/>
    <w:rsid w:val="00F77549"/>
    <w:rsid w:val="00F852C5"/>
    <w:rsid w:val="00F86AE8"/>
    <w:rsid w:val="00F872E6"/>
    <w:rsid w:val="00F91CBF"/>
    <w:rsid w:val="00F93D4A"/>
    <w:rsid w:val="00F9759B"/>
    <w:rsid w:val="00FA00A4"/>
    <w:rsid w:val="00FA16D9"/>
    <w:rsid w:val="00FA425A"/>
    <w:rsid w:val="00FB3756"/>
    <w:rsid w:val="00FC4D2F"/>
    <w:rsid w:val="00FD367B"/>
    <w:rsid w:val="00FD4A62"/>
    <w:rsid w:val="00FE1F3E"/>
    <w:rsid w:val="00FE52CA"/>
    <w:rsid w:val="00FF1061"/>
    <w:rsid w:val="00FF10D6"/>
    <w:rsid w:val="00FF416C"/>
    <w:rsid w:val="00FF50BB"/>
    <w:rsid w:val="00FF5C4C"/>
    <w:rsid w:val="00FF6CE5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A96E1"/>
  <w15:docId w15:val="{77E8425B-161E-4D8F-831C-2B1BDE06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1A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02C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7F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7F1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7F10"/>
    <w:rPr>
      <w:vertAlign w:val="superscript"/>
    </w:rPr>
  </w:style>
  <w:style w:type="paragraph" w:styleId="Bezodstpw">
    <w:name w:val="No Spacing"/>
    <w:basedOn w:val="Normalny"/>
    <w:link w:val="BezodstpwZnak"/>
    <w:uiPriority w:val="1"/>
    <w:qFormat/>
    <w:rsid w:val="003C7FB7"/>
    <w:pPr>
      <w:spacing w:after="0" w:line="240" w:lineRule="auto"/>
      <w:jc w:val="both"/>
    </w:pPr>
    <w:rPr>
      <w:rFonts w:ascii="Arial" w:eastAsia="Times New Roman" w:hAnsi="Arial" w:cs="Arial"/>
      <w:bCs/>
      <w:iCs/>
      <w:color w:val="0065B0"/>
      <w:sz w:val="20"/>
      <w:szCs w:val="20"/>
      <w:lang w:val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3C7FB7"/>
    <w:rPr>
      <w:rFonts w:ascii="Arial" w:eastAsia="Times New Roman" w:hAnsi="Arial" w:cs="Arial"/>
      <w:bCs/>
      <w:iCs/>
      <w:color w:val="0065B0"/>
      <w:sz w:val="20"/>
      <w:szCs w:val="20"/>
      <w:lang w:val="en-US" w:bidi="en-US"/>
    </w:rPr>
  </w:style>
  <w:style w:type="table" w:styleId="Tabela-Siatka">
    <w:name w:val="Table Grid"/>
    <w:basedOn w:val="Standardowy"/>
    <w:uiPriority w:val="59"/>
    <w:rsid w:val="00A06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54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FB9"/>
  </w:style>
  <w:style w:type="paragraph" w:styleId="Stopka">
    <w:name w:val="footer"/>
    <w:basedOn w:val="Normalny"/>
    <w:link w:val="StopkaZnak"/>
    <w:uiPriority w:val="99"/>
    <w:unhideWhenUsed/>
    <w:rsid w:val="00D54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FB9"/>
  </w:style>
  <w:style w:type="character" w:styleId="Odwoaniedokomentarza">
    <w:name w:val="annotation reference"/>
    <w:basedOn w:val="Domylnaczcionkaakapitu"/>
    <w:uiPriority w:val="99"/>
    <w:semiHidden/>
    <w:unhideWhenUsed/>
    <w:rsid w:val="00EA74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4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4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4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4E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7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4E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1D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1D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1D6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233EE"/>
    <w:rPr>
      <w:color w:val="0000FF" w:themeColor="hyperlink"/>
      <w:u w:val="single"/>
    </w:rPr>
  </w:style>
  <w:style w:type="paragraph" w:customStyle="1" w:styleId="Default">
    <w:name w:val="Default"/>
    <w:rsid w:val="001C5F85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7D7467"/>
    <w:pPr>
      <w:tabs>
        <w:tab w:val="left" w:pos="1134"/>
        <w:tab w:val="left" w:pos="1701"/>
        <w:tab w:val="left" w:pos="1985"/>
      </w:tabs>
      <w:spacing w:after="0" w:line="240" w:lineRule="auto"/>
      <w:ind w:left="1985" w:hanging="1136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D7467"/>
    <w:rPr>
      <w:rFonts w:ascii="Times New Roman" w:eastAsia="Times New Roman" w:hAnsi="Times New Roman" w:cs="Times New Roman"/>
      <w:b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ker.albion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roker.albion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913B5-368A-4BAD-BA93-04DBAE131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18</Pages>
  <Words>5306</Words>
  <Characters>31837</Characters>
  <Application>Microsoft Office Word</Application>
  <DocSecurity>0</DocSecurity>
  <Lines>265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BEKU</dc:creator>
  <cp:lastModifiedBy>Elżbieta Dudek</cp:lastModifiedBy>
  <cp:revision>6</cp:revision>
  <cp:lastPrinted>2019-12-06T10:11:00Z</cp:lastPrinted>
  <dcterms:created xsi:type="dcterms:W3CDTF">2022-12-13T10:24:00Z</dcterms:created>
  <dcterms:modified xsi:type="dcterms:W3CDTF">2022-12-13T11:38:00Z</dcterms:modified>
</cp:coreProperties>
</file>